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vertAnchor="text" w:horzAnchor="margin" w:tblpY="-655"/>
        <w:tblOverlap w:val="never"/>
        <w:tblW w:w="9641" w:type="dxa"/>
        <w:tblInd w:w="0" w:type="dxa"/>
        <w:tblLook w:val="04A0" w:firstRow="1" w:lastRow="0" w:firstColumn="1" w:lastColumn="0" w:noHBand="0" w:noVBand="1"/>
      </w:tblPr>
      <w:tblGrid>
        <w:gridCol w:w="1680"/>
        <w:gridCol w:w="7961"/>
      </w:tblGrid>
      <w:tr w:rsidR="001F41A2" w:rsidTr="000D50DC">
        <w:trPr>
          <w:trHeight w:val="801"/>
        </w:trPr>
        <w:tc>
          <w:tcPr>
            <w:tcW w:w="1680" w:type="dxa"/>
          </w:tcPr>
          <w:p w:rsidR="001F41A2" w:rsidRDefault="001F41A2" w:rsidP="00577004"/>
          <w:p w:rsidR="001F41A2" w:rsidRDefault="001F41A2" w:rsidP="00577004">
            <w:r>
              <w:rPr>
                <w:noProof/>
              </w:rPr>
              <w:drawing>
                <wp:inline distT="0" distB="0" distL="0" distR="0">
                  <wp:extent cx="1057275" cy="1025525"/>
                  <wp:effectExtent l="0" t="0" r="9525" b="3175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1" w:type="dxa"/>
          </w:tcPr>
          <w:p w:rsidR="001F41A2" w:rsidRPr="00DF5C32" w:rsidRDefault="001F41A2" w:rsidP="00577004">
            <w:pPr>
              <w:spacing w:after="53"/>
              <w:ind w:left="55" w:hanging="10"/>
              <w:jc w:val="center"/>
              <w:rPr>
                <w:rFonts w:ascii="Arial" w:eastAsia="Arial" w:hAnsi="Arial" w:cs="Arial"/>
                <w:b/>
                <w:color w:val="ED7D31" w:themeColor="accent2"/>
                <w:sz w:val="28"/>
              </w:rPr>
            </w:pPr>
          </w:p>
          <w:p w:rsidR="001F41A2" w:rsidRPr="00DF5C32" w:rsidRDefault="00DF5C32" w:rsidP="00DF5C32">
            <w:pPr>
              <w:spacing w:after="53"/>
              <w:ind w:left="55" w:hanging="10"/>
              <w:jc w:val="center"/>
              <w:rPr>
                <w:rFonts w:ascii="Arial" w:eastAsia="Arial" w:hAnsi="Arial" w:cs="Arial"/>
                <w:b/>
                <w:color w:val="ED7D31" w:themeColor="accent2"/>
                <w:sz w:val="28"/>
              </w:rPr>
            </w:pPr>
            <w:r w:rsidRPr="00DF5C32">
              <w:rPr>
                <w:rFonts w:ascii="Arial" w:eastAsia="Arial" w:hAnsi="Arial" w:cs="Arial"/>
                <w:b/>
                <w:color w:val="ED7D31" w:themeColor="accent2"/>
                <w:sz w:val="28"/>
              </w:rPr>
              <w:t>FUTBALOVÁ ŠKOLA ROYALDOM</w:t>
            </w:r>
          </w:p>
          <w:p w:rsidR="001F41A2" w:rsidRPr="00DF5C32" w:rsidRDefault="001F41A2" w:rsidP="00577004">
            <w:pPr>
              <w:spacing w:after="53"/>
              <w:ind w:left="55" w:hanging="10"/>
              <w:jc w:val="center"/>
              <w:rPr>
                <w:b/>
                <w:color w:val="ED7D31" w:themeColor="accent2"/>
              </w:rPr>
            </w:pPr>
            <w:r w:rsidRPr="00DF5C32">
              <w:rPr>
                <w:rFonts w:ascii="Arial" w:eastAsia="Arial" w:hAnsi="Arial" w:cs="Arial"/>
                <w:b/>
                <w:color w:val="ED7D31" w:themeColor="accent2"/>
                <w:sz w:val="28"/>
              </w:rPr>
              <w:t>VÁS POZÝVA NA</w:t>
            </w:r>
          </w:p>
          <w:p w:rsidR="001F41A2" w:rsidRPr="00DF5C32" w:rsidRDefault="00DF5C32" w:rsidP="00577004">
            <w:pPr>
              <w:ind w:left="45"/>
              <w:jc w:val="center"/>
              <w:rPr>
                <w:b/>
                <w:color w:val="ED7D31" w:themeColor="accent2"/>
                <w:sz w:val="28"/>
                <w:szCs w:val="28"/>
              </w:rPr>
            </w:pPr>
            <w:r w:rsidRPr="00DF5C32">
              <w:rPr>
                <w:rFonts w:ascii="Arial" w:eastAsia="Arial" w:hAnsi="Arial" w:cs="Arial"/>
                <w:b/>
                <w:color w:val="ED7D31" w:themeColor="accent2"/>
                <w:sz w:val="28"/>
                <w:szCs w:val="28"/>
              </w:rPr>
              <w:t>ROYALDOM</w:t>
            </w:r>
            <w:r w:rsidR="001F41A2" w:rsidRPr="00DF5C32">
              <w:rPr>
                <w:rFonts w:ascii="Arial" w:eastAsia="Arial" w:hAnsi="Arial" w:cs="Arial"/>
                <w:b/>
                <w:color w:val="ED7D31" w:themeColor="accent2"/>
                <w:sz w:val="28"/>
                <w:szCs w:val="28"/>
              </w:rPr>
              <w:t xml:space="preserve"> CUP 20</w:t>
            </w:r>
            <w:r w:rsidR="003C5C76">
              <w:rPr>
                <w:rFonts w:ascii="Arial" w:eastAsia="Arial" w:hAnsi="Arial" w:cs="Arial"/>
                <w:b/>
                <w:color w:val="ED7D31" w:themeColor="accent2"/>
                <w:sz w:val="28"/>
                <w:szCs w:val="28"/>
              </w:rPr>
              <w:t>20</w:t>
            </w:r>
            <w:r w:rsidR="001F41A2" w:rsidRPr="00DF5C32">
              <w:rPr>
                <w:rFonts w:ascii="Arial" w:eastAsia="Arial" w:hAnsi="Arial" w:cs="Arial"/>
                <w:b/>
                <w:color w:val="ED7D31" w:themeColor="accent2"/>
                <w:sz w:val="28"/>
                <w:szCs w:val="28"/>
              </w:rPr>
              <w:t xml:space="preserve">  </w:t>
            </w:r>
          </w:p>
          <w:p w:rsidR="001F41A2" w:rsidRDefault="001F41A2" w:rsidP="00577004"/>
        </w:tc>
      </w:tr>
      <w:tr w:rsidR="001F41A2" w:rsidTr="000D50DC">
        <w:trPr>
          <w:trHeight w:val="801"/>
        </w:trPr>
        <w:tc>
          <w:tcPr>
            <w:tcW w:w="1680" w:type="dxa"/>
          </w:tcPr>
          <w:p w:rsidR="001F41A2" w:rsidRDefault="001F41A2" w:rsidP="00577004"/>
        </w:tc>
        <w:tc>
          <w:tcPr>
            <w:tcW w:w="7961" w:type="dxa"/>
          </w:tcPr>
          <w:p w:rsidR="001F41A2" w:rsidRDefault="001F41A2" w:rsidP="00577004">
            <w:pPr>
              <w:spacing w:after="53"/>
              <w:ind w:left="55" w:hanging="10"/>
              <w:jc w:val="center"/>
              <w:rPr>
                <w:rFonts w:ascii="Arial" w:eastAsia="Arial" w:hAnsi="Arial" w:cs="Arial"/>
                <w:b/>
                <w:sz w:val="28"/>
              </w:rPr>
            </w:pPr>
          </w:p>
        </w:tc>
      </w:tr>
      <w:tr w:rsidR="001F41A2" w:rsidTr="000D50DC">
        <w:trPr>
          <w:trHeight w:val="805"/>
        </w:trPr>
        <w:tc>
          <w:tcPr>
            <w:tcW w:w="1680" w:type="dxa"/>
          </w:tcPr>
          <w:p w:rsidR="001F41A2" w:rsidRDefault="001F41A2" w:rsidP="00577004">
            <w:pPr>
              <w:spacing w:after="55"/>
            </w:pPr>
            <w:r>
              <w:rPr>
                <w:rFonts w:ascii="Arial" w:eastAsia="Arial" w:hAnsi="Arial" w:cs="Arial"/>
                <w:b/>
                <w:sz w:val="17"/>
              </w:rPr>
              <w:t>USPORIADATEĽ :</w:t>
            </w:r>
          </w:p>
        </w:tc>
        <w:tc>
          <w:tcPr>
            <w:tcW w:w="7961" w:type="dxa"/>
          </w:tcPr>
          <w:p w:rsidR="001F41A2" w:rsidRPr="0023385D" w:rsidRDefault="00DF5C32" w:rsidP="00DF5C32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>FŠ ROYALDOM</w:t>
            </w:r>
            <w:hyperlink r:id="rId9" w:history="1">
              <w:r w:rsidR="001F41A2" w:rsidRPr="00DF5C32">
                <w:rPr>
                  <w:rStyle w:val="Hypertextovprepojenie"/>
                  <w:rFonts w:ascii="Arial" w:eastAsia="Arial" w:hAnsi="Arial" w:cs="Arial"/>
                  <w:b/>
                  <w:color w:val="ED7D31" w:themeColor="accent2"/>
                  <w:sz w:val="26"/>
                  <w:szCs w:val="26"/>
                </w:rPr>
                <w:t>/</w:t>
              </w:r>
              <w:r w:rsidRPr="00DF5C32">
                <w:rPr>
                  <w:rStyle w:val="Hypertextovprepojenie"/>
                  <w:rFonts w:ascii="Arial" w:eastAsia="Arial" w:hAnsi="Arial" w:cs="Arial"/>
                  <w:b/>
                  <w:color w:val="ED7D31" w:themeColor="accent2"/>
                  <w:sz w:val="26"/>
                  <w:szCs w:val="26"/>
                </w:rPr>
                <w:t>okcastkovce</w:t>
              </w:r>
              <w:r w:rsidR="001F41A2" w:rsidRPr="00DF5C32">
                <w:rPr>
                  <w:rStyle w:val="Hypertextovprepojenie"/>
                  <w:rFonts w:ascii="Arial" w:eastAsia="Arial" w:hAnsi="Arial" w:cs="Arial"/>
                  <w:b/>
                  <w:color w:val="ED7D31" w:themeColor="accent2"/>
                  <w:sz w:val="26"/>
                  <w:szCs w:val="26"/>
                </w:rPr>
                <w:t>.sk/</w:t>
              </w:r>
            </w:hyperlink>
          </w:p>
          <w:p w:rsidR="001F41A2" w:rsidRPr="0044460D" w:rsidRDefault="001F41A2" w:rsidP="00577004">
            <w:pPr>
              <w:ind w:left="142" w:hanging="1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ab/>
            </w:r>
            <w:r w:rsidRPr="0044460D">
              <w:rPr>
                <w:rFonts w:ascii="Arial" w:eastAsia="Arial" w:hAnsi="Arial" w:cs="Arial"/>
                <w:sz w:val="16"/>
                <w:szCs w:val="16"/>
              </w:rPr>
              <w:t>kontakt:</w:t>
            </w:r>
            <w:r w:rsidR="00DF5C32">
              <w:rPr>
                <w:rFonts w:ascii="Arial" w:eastAsia="Arial" w:hAnsi="Arial" w:cs="Arial"/>
                <w:b/>
                <w:sz w:val="16"/>
                <w:szCs w:val="16"/>
              </w:rPr>
              <w:t>0901 788 812</w:t>
            </w:r>
            <w:r w:rsidRPr="0044460D">
              <w:rPr>
                <w:rFonts w:ascii="Arial" w:eastAsia="Arial" w:hAnsi="Arial" w:cs="Arial"/>
                <w:b/>
                <w:sz w:val="16"/>
                <w:szCs w:val="16"/>
              </w:rPr>
              <w:t xml:space="preserve">- </w:t>
            </w:r>
            <w:r w:rsidR="00DF5C32">
              <w:rPr>
                <w:rFonts w:ascii="Arial" w:eastAsia="Arial" w:hAnsi="Arial" w:cs="Arial"/>
                <w:b/>
                <w:sz w:val="16"/>
                <w:szCs w:val="16"/>
              </w:rPr>
              <w:t>Roman Hodál</w:t>
            </w:r>
            <w:r w:rsidR="00B8516C">
              <w:rPr>
                <w:rFonts w:ascii="Arial" w:eastAsia="Arial" w:hAnsi="Arial" w:cs="Arial"/>
                <w:b/>
                <w:sz w:val="16"/>
                <w:szCs w:val="16"/>
              </w:rPr>
              <w:t xml:space="preserve"> -</w:t>
            </w:r>
            <w:r w:rsidR="00B8516C">
              <w:rPr>
                <w:rFonts w:ascii="Arial" w:hAnsi="Arial" w:cs="Arial"/>
                <w:sz w:val="15"/>
                <w:szCs w:val="15"/>
              </w:rPr>
              <w:t xml:space="preserve"> manažér klubu</w:t>
            </w:r>
          </w:p>
          <w:p w:rsidR="001F41A2" w:rsidRPr="0023385D" w:rsidRDefault="001F41A2" w:rsidP="00577004">
            <w:pPr>
              <w:ind w:left="142" w:hanging="1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1F41A2" w:rsidTr="000D50DC">
        <w:trPr>
          <w:trHeight w:val="579"/>
        </w:trPr>
        <w:tc>
          <w:tcPr>
            <w:tcW w:w="1680" w:type="dxa"/>
            <w:hideMark/>
          </w:tcPr>
          <w:p w:rsidR="001F41A2" w:rsidRDefault="001F41A2" w:rsidP="00577004">
            <w:pPr>
              <w:tabs>
                <w:tab w:val="center" w:pos="1440"/>
              </w:tabs>
              <w:spacing w:after="17"/>
            </w:pPr>
            <w:r>
              <w:rPr>
                <w:rFonts w:ascii="Arial" w:eastAsia="Arial" w:hAnsi="Arial" w:cs="Arial"/>
                <w:b/>
                <w:sz w:val="17"/>
              </w:rPr>
              <w:t xml:space="preserve">KATEGÓRIE : </w:t>
            </w:r>
            <w:r>
              <w:rPr>
                <w:rFonts w:ascii="Arial" w:eastAsia="Arial" w:hAnsi="Arial" w:cs="Arial"/>
                <w:b/>
                <w:sz w:val="17"/>
              </w:rPr>
              <w:tab/>
            </w:r>
          </w:p>
        </w:tc>
        <w:tc>
          <w:tcPr>
            <w:tcW w:w="7961" w:type="dxa"/>
            <w:hideMark/>
          </w:tcPr>
          <w:p w:rsidR="001F41A2" w:rsidRDefault="001F41A2" w:rsidP="00577004">
            <w:pPr>
              <w:ind w:left="11"/>
              <w:rPr>
                <w:rFonts w:ascii="Arial" w:eastAsia="Arial" w:hAnsi="Arial" w:cs="Arial"/>
                <w:b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>„U</w:t>
            </w:r>
            <w:r w:rsidR="00EB1B5C">
              <w:rPr>
                <w:rFonts w:ascii="Arial" w:eastAsia="Arial" w:hAnsi="Arial" w:cs="Arial"/>
                <w:b/>
                <w:sz w:val="26"/>
                <w:szCs w:val="26"/>
              </w:rPr>
              <w:t xml:space="preserve"> 8 </w:t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t xml:space="preserve">“ </w:t>
            </w:r>
            <w:r w:rsidR="00F25B4C">
              <w:rPr>
                <w:rFonts w:ascii="Arial" w:eastAsia="Arial" w:hAnsi="Arial" w:cs="Arial"/>
                <w:b/>
                <w:sz w:val="19"/>
              </w:rPr>
              <w:t>- hráči narodení po 1.1.20</w:t>
            </w:r>
            <w:r w:rsidR="00EB1B5C">
              <w:rPr>
                <w:rFonts w:ascii="Arial" w:eastAsia="Arial" w:hAnsi="Arial" w:cs="Arial"/>
                <w:b/>
                <w:sz w:val="19"/>
              </w:rPr>
              <w:t>12</w:t>
            </w:r>
          </w:p>
          <w:p w:rsidR="001F41A2" w:rsidRPr="0023385D" w:rsidRDefault="001F41A2" w:rsidP="00577004">
            <w:pPr>
              <w:ind w:left="11"/>
              <w:rPr>
                <w:sz w:val="16"/>
                <w:szCs w:val="16"/>
              </w:rPr>
            </w:pPr>
          </w:p>
        </w:tc>
      </w:tr>
      <w:tr w:rsidR="001F41A2" w:rsidTr="000D50DC">
        <w:trPr>
          <w:trHeight w:val="1053"/>
        </w:trPr>
        <w:tc>
          <w:tcPr>
            <w:tcW w:w="1680" w:type="dxa"/>
            <w:hideMark/>
          </w:tcPr>
          <w:p w:rsidR="001F41A2" w:rsidRDefault="001F41A2" w:rsidP="00577004">
            <w:pPr>
              <w:tabs>
                <w:tab w:val="center" w:pos="1440"/>
              </w:tabs>
              <w:spacing w:after="723"/>
            </w:pPr>
            <w:r>
              <w:rPr>
                <w:rFonts w:ascii="Arial" w:eastAsia="Arial" w:hAnsi="Arial" w:cs="Arial"/>
                <w:b/>
                <w:sz w:val="17"/>
              </w:rPr>
              <w:t xml:space="preserve">KEDY :  </w:t>
            </w:r>
            <w:r>
              <w:rPr>
                <w:rFonts w:ascii="Arial" w:eastAsia="Arial" w:hAnsi="Arial" w:cs="Arial"/>
                <w:b/>
                <w:sz w:val="17"/>
              </w:rPr>
              <w:tab/>
            </w:r>
          </w:p>
        </w:tc>
        <w:tc>
          <w:tcPr>
            <w:tcW w:w="7961" w:type="dxa"/>
            <w:hideMark/>
          </w:tcPr>
          <w:p w:rsidR="001F41A2" w:rsidRDefault="00EB1B5C" w:rsidP="00577004">
            <w:pPr>
              <w:ind w:left="11"/>
            </w:pPr>
            <w:r>
              <w:rPr>
                <w:rFonts w:ascii="Arial" w:eastAsia="Arial" w:hAnsi="Arial" w:cs="Arial"/>
                <w:b/>
                <w:sz w:val="26"/>
              </w:rPr>
              <w:t>sobota</w:t>
            </w:r>
            <w:r w:rsidR="001F41A2">
              <w:rPr>
                <w:rFonts w:ascii="Arial" w:eastAsia="Arial" w:hAnsi="Arial" w:cs="Arial"/>
                <w:b/>
                <w:sz w:val="26"/>
              </w:rPr>
              <w:t xml:space="preserve"> </w:t>
            </w:r>
            <w:r>
              <w:rPr>
                <w:rFonts w:ascii="Arial" w:eastAsia="Arial" w:hAnsi="Arial" w:cs="Arial"/>
                <w:b/>
                <w:sz w:val="26"/>
              </w:rPr>
              <w:t>20</w:t>
            </w:r>
            <w:r w:rsidR="001F41A2">
              <w:rPr>
                <w:rFonts w:ascii="Arial" w:eastAsia="Arial" w:hAnsi="Arial" w:cs="Arial"/>
                <w:b/>
                <w:sz w:val="26"/>
              </w:rPr>
              <w:t>.</w:t>
            </w:r>
            <w:r>
              <w:rPr>
                <w:rFonts w:ascii="Arial" w:eastAsia="Arial" w:hAnsi="Arial" w:cs="Arial"/>
                <w:b/>
                <w:sz w:val="26"/>
              </w:rPr>
              <w:t>6</w:t>
            </w:r>
            <w:r w:rsidR="001F41A2">
              <w:rPr>
                <w:rFonts w:ascii="Arial" w:eastAsia="Arial" w:hAnsi="Arial" w:cs="Arial"/>
                <w:b/>
                <w:sz w:val="26"/>
              </w:rPr>
              <w:t>.20</w:t>
            </w:r>
            <w:r>
              <w:rPr>
                <w:rFonts w:ascii="Arial" w:eastAsia="Arial" w:hAnsi="Arial" w:cs="Arial"/>
                <w:b/>
                <w:sz w:val="26"/>
              </w:rPr>
              <w:t>20</w:t>
            </w:r>
          </w:p>
          <w:p w:rsidR="001F41A2" w:rsidRPr="0044460D" w:rsidRDefault="00A772A2" w:rsidP="001F41A2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 w:rsidR="001F41A2">
              <w:rPr>
                <w:rFonts w:ascii="Arial" w:eastAsia="Arial" w:hAnsi="Arial" w:cs="Arial"/>
                <w:sz w:val="16"/>
                <w:szCs w:val="16"/>
              </w:rPr>
              <w:t>rezentácia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001F41A2" w:rsidRPr="0044460D">
              <w:rPr>
                <w:rFonts w:ascii="Arial" w:eastAsia="Arial" w:hAnsi="Arial" w:cs="Arial"/>
                <w:sz w:val="16"/>
                <w:szCs w:val="16"/>
              </w:rPr>
              <w:t xml:space="preserve"> o </w:t>
            </w:r>
            <w:r w:rsidR="00EB1B5C">
              <w:rPr>
                <w:rFonts w:ascii="Arial" w:eastAsia="Arial" w:hAnsi="Arial" w:cs="Arial"/>
                <w:sz w:val="16"/>
                <w:szCs w:val="16"/>
              </w:rPr>
              <w:t>8</w:t>
            </w:r>
            <w:r w:rsidR="001F41A2" w:rsidRPr="0044460D">
              <w:rPr>
                <w:rFonts w:ascii="Arial" w:eastAsia="Arial" w:hAnsi="Arial" w:cs="Arial"/>
                <w:sz w:val="16"/>
                <w:szCs w:val="16"/>
              </w:rPr>
              <w:t xml:space="preserve">:45 hod. </w:t>
            </w:r>
          </w:p>
          <w:p w:rsidR="001F41A2" w:rsidRPr="0044460D" w:rsidRDefault="001F41A2" w:rsidP="001F41A2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44460D">
              <w:rPr>
                <w:rFonts w:ascii="Arial" w:eastAsia="Arial" w:hAnsi="Arial" w:cs="Arial"/>
                <w:sz w:val="16"/>
                <w:szCs w:val="16"/>
              </w:rPr>
              <w:t>prv</w:t>
            </w:r>
            <w:r w:rsidR="00A772A2">
              <w:rPr>
                <w:rFonts w:ascii="Arial" w:eastAsia="Arial" w:hAnsi="Arial" w:cs="Arial"/>
                <w:sz w:val="16"/>
                <w:szCs w:val="16"/>
              </w:rPr>
              <w:t>ý</w:t>
            </w:r>
            <w:r w:rsidRPr="0044460D">
              <w:rPr>
                <w:rFonts w:ascii="Arial" w:eastAsia="Arial" w:hAnsi="Arial" w:cs="Arial"/>
                <w:sz w:val="16"/>
                <w:szCs w:val="16"/>
              </w:rPr>
              <w:t xml:space="preserve"> zápas</w:t>
            </w:r>
            <w:r w:rsidR="00A772A2"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 w:rsidRPr="0044460D">
              <w:rPr>
                <w:rFonts w:ascii="Arial" w:eastAsia="Arial" w:hAnsi="Arial" w:cs="Arial"/>
                <w:sz w:val="16"/>
                <w:szCs w:val="16"/>
              </w:rPr>
              <w:t xml:space="preserve"> o </w:t>
            </w:r>
            <w:r w:rsidR="00EB1B5C">
              <w:rPr>
                <w:rFonts w:ascii="Arial" w:eastAsia="Arial" w:hAnsi="Arial" w:cs="Arial"/>
                <w:sz w:val="16"/>
                <w:szCs w:val="16"/>
              </w:rPr>
              <w:t>9</w:t>
            </w:r>
            <w:r w:rsidRPr="0044460D">
              <w:rPr>
                <w:rFonts w:ascii="Arial" w:eastAsia="Arial" w:hAnsi="Arial" w:cs="Arial"/>
                <w:sz w:val="16"/>
                <w:szCs w:val="16"/>
              </w:rPr>
              <w:t xml:space="preserve">:00 hod. </w:t>
            </w:r>
          </w:p>
          <w:p w:rsidR="001F41A2" w:rsidRDefault="001F41A2" w:rsidP="00A772A2">
            <w:pPr>
              <w:numPr>
                <w:ilvl w:val="0"/>
                <w:numId w:val="1"/>
              </w:numPr>
            </w:pPr>
            <w:r w:rsidRPr="0044460D">
              <w:rPr>
                <w:rFonts w:ascii="Arial" w:eastAsia="Arial" w:hAnsi="Arial" w:cs="Arial"/>
                <w:sz w:val="16"/>
                <w:szCs w:val="16"/>
              </w:rPr>
              <w:t>predpokladaný záver turnaja o 1</w:t>
            </w:r>
            <w:r w:rsidR="000D50DC">
              <w:rPr>
                <w:rFonts w:ascii="Arial" w:eastAsia="Arial" w:hAnsi="Arial" w:cs="Arial"/>
                <w:sz w:val="16"/>
                <w:szCs w:val="16"/>
              </w:rPr>
              <w:t>4</w:t>
            </w:r>
            <w:r w:rsidRPr="0044460D">
              <w:rPr>
                <w:rFonts w:ascii="Arial" w:eastAsia="Arial" w:hAnsi="Arial" w:cs="Arial"/>
                <w:sz w:val="16"/>
                <w:szCs w:val="16"/>
              </w:rPr>
              <w:t>:</w:t>
            </w:r>
            <w:r w:rsidR="000D50DC">
              <w:rPr>
                <w:rFonts w:ascii="Arial" w:eastAsia="Arial" w:hAnsi="Arial" w:cs="Arial"/>
                <w:sz w:val="16"/>
                <w:szCs w:val="16"/>
              </w:rPr>
              <w:t>3</w:t>
            </w:r>
            <w:r w:rsidRPr="0044460D">
              <w:rPr>
                <w:rFonts w:ascii="Arial" w:eastAsia="Arial" w:hAnsi="Arial" w:cs="Arial"/>
                <w:sz w:val="16"/>
                <w:szCs w:val="16"/>
              </w:rPr>
              <w:t>0 hod.</w:t>
            </w:r>
          </w:p>
        </w:tc>
      </w:tr>
      <w:tr w:rsidR="001F41A2" w:rsidTr="000D50DC">
        <w:trPr>
          <w:trHeight w:val="966"/>
        </w:trPr>
        <w:tc>
          <w:tcPr>
            <w:tcW w:w="1680" w:type="dxa"/>
            <w:hideMark/>
          </w:tcPr>
          <w:p w:rsidR="001F41A2" w:rsidRDefault="001F41A2" w:rsidP="00577004">
            <w:pPr>
              <w:tabs>
                <w:tab w:val="center" w:pos="1440"/>
              </w:tabs>
              <w:spacing w:after="169"/>
            </w:pPr>
            <w:r>
              <w:rPr>
                <w:rFonts w:ascii="Arial" w:eastAsia="Arial" w:hAnsi="Arial" w:cs="Arial"/>
                <w:b/>
                <w:sz w:val="17"/>
              </w:rPr>
              <w:t>MIESTO :</w:t>
            </w:r>
            <w:r>
              <w:rPr>
                <w:rFonts w:ascii="Arial" w:eastAsia="Arial" w:hAnsi="Arial" w:cs="Arial"/>
                <w:b/>
                <w:sz w:val="24"/>
              </w:rPr>
              <w:tab/>
            </w:r>
          </w:p>
          <w:p w:rsidR="001F41A2" w:rsidRDefault="001F41A2" w:rsidP="00577004"/>
          <w:p w:rsidR="001F41A2" w:rsidRDefault="001F41A2" w:rsidP="00577004"/>
        </w:tc>
        <w:tc>
          <w:tcPr>
            <w:tcW w:w="7961" w:type="dxa"/>
          </w:tcPr>
          <w:p w:rsidR="001F41A2" w:rsidRDefault="00EB1B5C" w:rsidP="00DF5C32">
            <w:pPr>
              <w:ind w:left="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Futbalový štadión OK Častkovce</w:t>
            </w:r>
          </w:p>
          <w:p w:rsidR="00EB1B5C" w:rsidRDefault="00EB1B5C" w:rsidP="00DF5C32">
            <w:pPr>
              <w:ind w:left="11"/>
              <w:rPr>
                <w:sz w:val="19"/>
                <w:szCs w:val="19"/>
              </w:rPr>
            </w:pPr>
          </w:p>
        </w:tc>
      </w:tr>
      <w:tr w:rsidR="001F41A2" w:rsidRPr="00DF5C32" w:rsidTr="000D50DC">
        <w:trPr>
          <w:trHeight w:val="1553"/>
        </w:trPr>
        <w:tc>
          <w:tcPr>
            <w:tcW w:w="1680" w:type="dxa"/>
            <w:hideMark/>
          </w:tcPr>
          <w:p w:rsidR="001F41A2" w:rsidRPr="00DF5C32" w:rsidRDefault="001F41A2" w:rsidP="00577004">
            <w:pPr>
              <w:rPr>
                <w:sz w:val="15"/>
                <w:szCs w:val="15"/>
              </w:rPr>
            </w:pPr>
            <w:r w:rsidRPr="00DF5C32">
              <w:rPr>
                <w:rFonts w:ascii="Arial" w:eastAsia="Arial" w:hAnsi="Arial" w:cs="Arial"/>
                <w:b/>
                <w:sz w:val="15"/>
                <w:szCs w:val="15"/>
              </w:rPr>
              <w:t xml:space="preserve">PRAVIDLÁ TURNAJA, POKYNY: </w:t>
            </w:r>
          </w:p>
        </w:tc>
        <w:tc>
          <w:tcPr>
            <w:tcW w:w="7961" w:type="dxa"/>
            <w:hideMark/>
          </w:tcPr>
          <w:p w:rsidR="001F41A2" w:rsidRPr="00DF5C32" w:rsidRDefault="001F41A2" w:rsidP="00577004">
            <w:pPr>
              <w:numPr>
                <w:ilvl w:val="0"/>
                <w:numId w:val="2"/>
              </w:numPr>
              <w:spacing w:after="4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DF5C32">
              <w:rPr>
                <w:rFonts w:ascii="Arial" w:eastAsia="Arial" w:hAnsi="Arial" w:cs="Arial"/>
                <w:sz w:val="15"/>
                <w:szCs w:val="15"/>
              </w:rPr>
              <w:t xml:space="preserve">hrá </w:t>
            </w:r>
            <w:r w:rsidR="00EB1B5C">
              <w:rPr>
                <w:rFonts w:ascii="Arial" w:eastAsia="Arial" w:hAnsi="Arial" w:cs="Arial"/>
                <w:sz w:val="15"/>
                <w:szCs w:val="15"/>
              </w:rPr>
              <w:t>na prírodnej tráve</w:t>
            </w:r>
          </w:p>
          <w:p w:rsidR="001F41A2" w:rsidRPr="00DF5C32" w:rsidRDefault="00566C05" w:rsidP="001F41A2">
            <w:pPr>
              <w:numPr>
                <w:ilvl w:val="0"/>
                <w:numId w:val="2"/>
              </w:num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hrá sa 4+1, hrací čas 1 x </w:t>
            </w:r>
            <w:r w:rsidR="00F91C83">
              <w:rPr>
                <w:rFonts w:ascii="Arial" w:hAnsi="Arial" w:cs="Arial"/>
                <w:sz w:val="15"/>
                <w:szCs w:val="15"/>
              </w:rPr>
              <w:t>20</w:t>
            </w:r>
            <w:r w:rsidR="001F41A2" w:rsidRPr="00DF5C32">
              <w:rPr>
                <w:rFonts w:ascii="Arial" w:hAnsi="Arial" w:cs="Arial"/>
                <w:sz w:val="15"/>
                <w:szCs w:val="15"/>
              </w:rPr>
              <w:t xml:space="preserve"> min</w:t>
            </w:r>
            <w:r w:rsidR="00B8516C">
              <w:rPr>
                <w:rFonts w:ascii="Arial" w:hAnsi="Arial" w:cs="Arial"/>
                <w:sz w:val="15"/>
                <w:szCs w:val="15"/>
              </w:rPr>
              <w:t xml:space="preserve">. </w:t>
            </w:r>
            <w:r>
              <w:rPr>
                <w:rFonts w:ascii="Arial" w:hAnsi="Arial" w:cs="Arial"/>
                <w:sz w:val="15"/>
                <w:szCs w:val="15"/>
              </w:rPr>
              <w:t>hrubého času</w:t>
            </w:r>
            <w:r w:rsidR="001F41A2" w:rsidRPr="00DF5C32">
              <w:rPr>
                <w:rFonts w:ascii="Arial" w:hAnsi="Arial" w:cs="Arial"/>
                <w:sz w:val="15"/>
                <w:szCs w:val="15"/>
              </w:rPr>
              <w:t xml:space="preserve">, </w:t>
            </w:r>
            <w:r w:rsidR="001F41A2" w:rsidRPr="00DF5C32">
              <w:rPr>
                <w:rFonts w:ascii="Arial" w:hAnsi="Arial" w:cs="Arial"/>
                <w:sz w:val="15"/>
                <w:szCs w:val="15"/>
                <w:bdr w:val="none" w:sz="0" w:space="0" w:color="auto" w:frame="1"/>
              </w:rPr>
              <w:t>- </w:t>
            </w:r>
            <w:r w:rsidR="001F41A2" w:rsidRPr="00DF5C32">
              <w:rPr>
                <w:rFonts w:ascii="Arial" w:hAnsi="Arial" w:cs="Arial"/>
                <w:sz w:val="15"/>
                <w:szCs w:val="15"/>
              </w:rPr>
              <w:t>striedanie voľné - hokejovým spôsobom,</w:t>
            </w:r>
          </w:p>
          <w:p w:rsidR="001F41A2" w:rsidRPr="00DF5C32" w:rsidRDefault="001F41A2" w:rsidP="001F41A2">
            <w:pPr>
              <w:numPr>
                <w:ilvl w:val="0"/>
                <w:numId w:val="2"/>
              </w:numPr>
              <w:rPr>
                <w:rFonts w:ascii="Arial" w:hAnsi="Arial" w:cs="Arial"/>
                <w:sz w:val="15"/>
                <w:szCs w:val="15"/>
              </w:rPr>
            </w:pPr>
            <w:r w:rsidRPr="00DF5C32">
              <w:rPr>
                <w:rFonts w:ascii="Arial" w:hAnsi="Arial" w:cs="Arial"/>
                <w:sz w:val="15"/>
                <w:szCs w:val="15"/>
              </w:rPr>
              <w:t xml:space="preserve">počet mužstiev </w:t>
            </w:r>
            <w:r w:rsidR="000D50DC">
              <w:rPr>
                <w:rFonts w:ascii="Arial" w:hAnsi="Arial" w:cs="Arial"/>
                <w:sz w:val="15"/>
                <w:szCs w:val="15"/>
              </w:rPr>
              <w:t>6</w:t>
            </w:r>
            <w:r w:rsidRPr="00DF5C32">
              <w:rPr>
                <w:rFonts w:ascii="Arial" w:hAnsi="Arial" w:cs="Arial"/>
                <w:sz w:val="15"/>
                <w:szCs w:val="15"/>
              </w:rPr>
              <w:t xml:space="preserve">: </w:t>
            </w:r>
            <w:r w:rsidRPr="00DF5C32">
              <w:rPr>
                <w:rFonts w:ascii="Arial" w:hAnsi="Arial" w:cs="Arial"/>
                <w:sz w:val="15"/>
                <w:szCs w:val="15"/>
                <w:u w:val="single"/>
              </w:rPr>
              <w:t xml:space="preserve"> FŠ Royaldom Častkovce, </w:t>
            </w:r>
            <w:r w:rsidR="00B8516C">
              <w:rPr>
                <w:rFonts w:ascii="Arial" w:hAnsi="Arial" w:cs="Arial"/>
                <w:sz w:val="15"/>
                <w:szCs w:val="15"/>
                <w:u w:val="single"/>
              </w:rPr>
              <w:t xml:space="preserve"> </w:t>
            </w:r>
            <w:r w:rsidR="00C32318">
              <w:rPr>
                <w:rFonts w:ascii="Arial" w:hAnsi="Arial" w:cs="Arial"/>
                <w:sz w:val="15"/>
                <w:szCs w:val="15"/>
                <w:u w:val="single"/>
              </w:rPr>
              <w:t xml:space="preserve">AS Trenčín, </w:t>
            </w:r>
            <w:r w:rsidR="00543975">
              <w:rPr>
                <w:rFonts w:ascii="Arial" w:hAnsi="Arial" w:cs="Arial"/>
                <w:sz w:val="15"/>
                <w:szCs w:val="15"/>
                <w:u w:val="single"/>
              </w:rPr>
              <w:t xml:space="preserve">FC </w:t>
            </w:r>
            <w:r w:rsidR="00725DF5">
              <w:rPr>
                <w:rFonts w:ascii="Arial" w:hAnsi="Arial" w:cs="Arial"/>
                <w:sz w:val="15"/>
                <w:szCs w:val="15"/>
                <w:u w:val="single"/>
              </w:rPr>
              <w:t>Nitra, FK Dubnica ,</w:t>
            </w:r>
            <w:r w:rsidR="000D50DC">
              <w:rPr>
                <w:rFonts w:ascii="Arial" w:hAnsi="Arial" w:cs="Arial"/>
                <w:sz w:val="15"/>
                <w:szCs w:val="15"/>
                <w:u w:val="single"/>
              </w:rPr>
              <w:t xml:space="preserve">  </w:t>
            </w:r>
            <w:r w:rsidR="00725DF5">
              <w:rPr>
                <w:rFonts w:ascii="Arial" w:hAnsi="Arial" w:cs="Arial"/>
                <w:sz w:val="15"/>
                <w:szCs w:val="15"/>
                <w:u w:val="single"/>
              </w:rPr>
              <w:t>MFK Bánovce n.B.</w:t>
            </w:r>
            <w:r w:rsidR="000D50DC">
              <w:rPr>
                <w:rFonts w:ascii="Arial" w:hAnsi="Arial" w:cs="Arial"/>
                <w:sz w:val="15"/>
                <w:szCs w:val="15"/>
                <w:u w:val="single"/>
              </w:rPr>
              <w:t>,             FK Baník Prievidza</w:t>
            </w:r>
          </w:p>
          <w:p w:rsidR="001F41A2" w:rsidRPr="00DF5C32" w:rsidRDefault="001F41A2" w:rsidP="001F41A2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DF5C32">
              <w:rPr>
                <w:rFonts w:ascii="Arial" w:eastAsia="Arial" w:hAnsi="Arial" w:cs="Arial"/>
                <w:sz w:val="15"/>
                <w:szCs w:val="15"/>
              </w:rPr>
              <w:t xml:space="preserve">hrá sa systémom  každý s každým, </w:t>
            </w:r>
          </w:p>
          <w:p w:rsidR="001F41A2" w:rsidRPr="00DF5C32" w:rsidRDefault="001F41A2" w:rsidP="00577004">
            <w:pPr>
              <w:ind w:left="11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DF5C32">
              <w:rPr>
                <w:rFonts w:ascii="Arial" w:eastAsia="Arial" w:hAnsi="Arial" w:cs="Arial"/>
                <w:sz w:val="15"/>
                <w:szCs w:val="15"/>
              </w:rPr>
              <w:t xml:space="preserve">/víťazstvo 3 body, remíza 1 bod/,  každé mužstvo odohrá </w:t>
            </w:r>
            <w:r w:rsidR="00566C05">
              <w:rPr>
                <w:rFonts w:ascii="Arial" w:eastAsia="Arial" w:hAnsi="Arial" w:cs="Arial"/>
                <w:sz w:val="15"/>
                <w:szCs w:val="15"/>
              </w:rPr>
              <w:t>4 zápasy</w:t>
            </w:r>
          </w:p>
          <w:p w:rsidR="001F41A2" w:rsidRPr="00DF5C32" w:rsidRDefault="001F41A2" w:rsidP="00577004">
            <w:pPr>
              <w:ind w:left="11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DF5C32">
              <w:rPr>
                <w:rFonts w:ascii="Arial" w:hAnsi="Arial" w:cs="Arial"/>
                <w:sz w:val="15"/>
                <w:szCs w:val="15"/>
                <w:bdr w:val="none" w:sz="0" w:space="0" w:color="auto" w:frame="1"/>
              </w:rPr>
              <w:t xml:space="preserve">-            </w:t>
            </w:r>
            <w:r w:rsidRPr="00DF5C32">
              <w:rPr>
                <w:rFonts w:ascii="Arial" w:hAnsi="Arial" w:cs="Arial"/>
                <w:sz w:val="15"/>
                <w:szCs w:val="15"/>
              </w:rPr>
              <w:t xml:space="preserve">brankár nemôže chytať malú domov, v prípade porušenia pravidla sa kope </w:t>
            </w:r>
            <w:r w:rsidR="003C5C76">
              <w:rPr>
                <w:rFonts w:ascii="Arial" w:hAnsi="Arial" w:cs="Arial"/>
                <w:sz w:val="15"/>
                <w:szCs w:val="15"/>
              </w:rPr>
              <w:t>nepriamy kop</w:t>
            </w:r>
            <w:r w:rsidRPr="00DF5C32">
              <w:rPr>
                <w:rFonts w:ascii="Arial" w:hAnsi="Arial" w:cs="Arial"/>
                <w:sz w:val="15"/>
                <w:szCs w:val="15"/>
              </w:rPr>
              <w:t xml:space="preserve"> z hranice </w:t>
            </w:r>
            <w:r w:rsidR="003C5C76">
              <w:rPr>
                <w:rFonts w:ascii="Arial" w:hAnsi="Arial" w:cs="Arial"/>
                <w:sz w:val="15"/>
                <w:szCs w:val="15"/>
              </w:rPr>
              <w:t>9</w:t>
            </w:r>
            <w:r w:rsidRPr="00DF5C32">
              <w:rPr>
                <w:rFonts w:ascii="Arial" w:hAnsi="Arial" w:cs="Arial"/>
                <w:sz w:val="15"/>
                <w:szCs w:val="15"/>
              </w:rPr>
              <w:t xml:space="preserve"> metrov, brankár môže hrať cez pol ihriska iba nohou,</w:t>
            </w:r>
          </w:p>
          <w:p w:rsidR="001F41A2" w:rsidRPr="00DF5C32" w:rsidRDefault="001F41A2" w:rsidP="001F41A2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DF5C32">
              <w:rPr>
                <w:rFonts w:ascii="Arial" w:hAnsi="Arial" w:cs="Arial"/>
                <w:sz w:val="15"/>
                <w:szCs w:val="15"/>
              </w:rPr>
              <w:t>auty sa rozohrávajú zo zeme, hráč nemôže rozohrať vedením, rohy sa kopú, pri každom rozohrávaní musí byť súperov hráč 3 metre od lopty</w:t>
            </w:r>
          </w:p>
          <w:p w:rsidR="001F41A2" w:rsidRPr="00DF5C32" w:rsidRDefault="001F41A2" w:rsidP="001F41A2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DF5C32">
              <w:rPr>
                <w:rFonts w:ascii="Arial" w:hAnsi="Arial" w:cs="Arial"/>
                <w:sz w:val="15"/>
                <w:szCs w:val="15"/>
              </w:rPr>
              <w:t>žltá karta v stretnutí  -  trest len pre hráča na 2 minúty, potom môže hrať ďalej, tím hrá ďalej v plnom počte</w:t>
            </w:r>
          </w:p>
          <w:p w:rsidR="001F41A2" w:rsidRPr="00DF5C32" w:rsidRDefault="001F41A2" w:rsidP="001F41A2">
            <w:pPr>
              <w:numPr>
                <w:ilvl w:val="0"/>
                <w:numId w:val="2"/>
              </w:numPr>
              <w:jc w:val="both"/>
              <w:rPr>
                <w:rFonts w:ascii="Arial" w:eastAsiaTheme="minorHAnsi" w:hAnsi="Arial" w:cs="Arial"/>
                <w:sz w:val="15"/>
                <w:szCs w:val="15"/>
              </w:rPr>
            </w:pPr>
            <w:r w:rsidRPr="00DF5C32">
              <w:rPr>
                <w:rFonts w:ascii="Arial" w:hAnsi="Arial" w:cs="Arial"/>
                <w:sz w:val="15"/>
                <w:szCs w:val="15"/>
              </w:rPr>
              <w:t xml:space="preserve">červená karta v stretnutí – pre hráča stop do konca stretnutia, tím hrá oslabený 2 minúty o jedného hráča    </w:t>
            </w:r>
          </w:p>
          <w:p w:rsidR="001F41A2" w:rsidRPr="00DF5C32" w:rsidRDefault="001F41A2" w:rsidP="001F41A2">
            <w:pPr>
              <w:numPr>
                <w:ilvl w:val="0"/>
                <w:numId w:val="2"/>
              </w:numPr>
              <w:jc w:val="both"/>
              <w:rPr>
                <w:rStyle w:val="bumpedfont15"/>
                <w:rFonts w:ascii="Arial" w:eastAsiaTheme="minorHAnsi" w:hAnsi="Arial" w:cs="Arial"/>
                <w:sz w:val="15"/>
                <w:szCs w:val="15"/>
              </w:rPr>
            </w:pPr>
            <w:r w:rsidRPr="00DF5C32">
              <w:rPr>
                <w:rStyle w:val="bumpedfont15"/>
                <w:rFonts w:ascii="Arial" w:hAnsi="Arial" w:cs="Arial"/>
                <w:sz w:val="15"/>
                <w:szCs w:val="15"/>
              </w:rPr>
              <w:t>organizátor si vyhradzuje právo zmeny systému stretnutí, účastníci turnaja nie sú  poistení a organizátor nezodpovedá za fyzickú ujmu alebo materiálnu stratu v súvislosti s účasťou na turnaji, za správanie, dodržiavanie organizačných a bezpečnostných usmernení v celom areáli a za svoje osobné veci a cennosti zodpovedajú realizačné tímy družstiev</w:t>
            </w:r>
          </w:p>
          <w:p w:rsidR="001F41A2" w:rsidRPr="00DF5C32" w:rsidRDefault="001F41A2" w:rsidP="00577004">
            <w:pPr>
              <w:ind w:left="11"/>
              <w:jc w:val="both"/>
              <w:rPr>
                <w:rFonts w:ascii="Arial" w:hAnsi="Arial" w:cs="Arial"/>
                <w:sz w:val="15"/>
                <w:szCs w:val="15"/>
                <w:u w:val="single"/>
              </w:rPr>
            </w:pPr>
          </w:p>
          <w:p w:rsidR="001F41A2" w:rsidRPr="00DF5C32" w:rsidRDefault="001F41A2" w:rsidP="00577004">
            <w:pPr>
              <w:ind w:left="11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DF5C32">
              <w:rPr>
                <w:rStyle w:val="bumpedfont15"/>
                <w:rFonts w:ascii="Arial" w:hAnsi="Arial" w:cs="Arial"/>
                <w:sz w:val="15"/>
                <w:szCs w:val="15"/>
              </w:rPr>
              <w:t>-                 tréneri a vedúci tímov sú riadne označení a </w:t>
            </w:r>
            <w:r w:rsidRPr="00DF5C32">
              <w:rPr>
                <w:rFonts w:ascii="Arial" w:hAnsi="Arial" w:cs="Arial"/>
                <w:sz w:val="15"/>
                <w:szCs w:val="15"/>
                <w:u w:val="single"/>
              </w:rPr>
              <w:t>prezutí</w:t>
            </w:r>
            <w:r w:rsidRPr="00DF5C32">
              <w:rPr>
                <w:rFonts w:ascii="Arial" w:hAnsi="Arial" w:cs="Arial"/>
                <w:sz w:val="15"/>
                <w:szCs w:val="15"/>
              </w:rPr>
              <w:t> – do priestorov hracej plochy bude umožnený vstup len hráčom, rozhodcom a riadne a viditeľne označeným členom realizačného tímu, pre ostatných je k dispozícii hľadisko a priestory kaviarne, </w:t>
            </w:r>
          </w:p>
          <w:p w:rsidR="001F41A2" w:rsidRPr="00DF5C32" w:rsidRDefault="001F41A2" w:rsidP="00577004">
            <w:pPr>
              <w:ind w:left="11"/>
              <w:jc w:val="both"/>
              <w:rPr>
                <w:rStyle w:val="bumpedfont15"/>
                <w:rFonts w:ascii="Arial" w:hAnsi="Arial" w:cs="Arial"/>
                <w:sz w:val="15"/>
                <w:szCs w:val="15"/>
              </w:rPr>
            </w:pPr>
            <w:r w:rsidRPr="00DF5C32">
              <w:rPr>
                <w:rStyle w:val="bumpedfont15"/>
                <w:rFonts w:ascii="Arial" w:hAnsi="Arial" w:cs="Arial"/>
                <w:sz w:val="15"/>
                <w:szCs w:val="15"/>
              </w:rPr>
              <w:t>-               medzi zápasmi sú naplánované </w:t>
            </w:r>
            <w:r w:rsidR="000D50DC">
              <w:rPr>
                <w:rStyle w:val="bumpedfont15"/>
                <w:rFonts w:ascii="Arial" w:hAnsi="Arial" w:cs="Arial"/>
                <w:sz w:val="15"/>
                <w:szCs w:val="15"/>
              </w:rPr>
              <w:t>2</w:t>
            </w:r>
            <w:r w:rsidRPr="00DF5C32">
              <w:rPr>
                <w:rStyle w:val="bumpedfont15"/>
                <w:rFonts w:ascii="Arial" w:hAnsi="Arial" w:cs="Arial"/>
                <w:sz w:val="15"/>
                <w:szCs w:val="15"/>
              </w:rPr>
              <w:t xml:space="preserve"> minútové prestávky, povinnosťou jednotlivých tímov je sledovať začiatky zápasov na základe rozpisu /bude zaslaný v týždni pred termínom turnaja/, </w:t>
            </w:r>
          </w:p>
          <w:p w:rsidR="001F41A2" w:rsidRPr="00DF5C32" w:rsidRDefault="001F41A2" w:rsidP="00577004">
            <w:pPr>
              <w:ind w:left="1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0D50DC" w:rsidRPr="00DF5C32" w:rsidTr="000D50DC">
        <w:trPr>
          <w:trHeight w:val="1553"/>
        </w:trPr>
        <w:tc>
          <w:tcPr>
            <w:tcW w:w="1680" w:type="dxa"/>
          </w:tcPr>
          <w:p w:rsidR="000D50DC" w:rsidRPr="00DF5C32" w:rsidRDefault="000D50DC" w:rsidP="00577004">
            <w:pPr>
              <w:rPr>
                <w:rFonts w:ascii="Arial" w:eastAsia="Arial" w:hAnsi="Arial" w:cs="Arial"/>
                <w:b/>
                <w:sz w:val="15"/>
                <w:szCs w:val="15"/>
              </w:rPr>
            </w:pPr>
          </w:p>
        </w:tc>
        <w:tc>
          <w:tcPr>
            <w:tcW w:w="7961" w:type="dxa"/>
          </w:tcPr>
          <w:p w:rsidR="000D50DC" w:rsidRPr="00DF5C32" w:rsidRDefault="000D50DC" w:rsidP="000D50DC">
            <w:pPr>
              <w:spacing w:after="4"/>
              <w:jc w:val="both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</w:tbl>
    <w:p w:rsidR="001F41A2" w:rsidRPr="00DF5C32" w:rsidRDefault="001F41A2" w:rsidP="000D50DC">
      <w:pPr>
        <w:spacing w:after="0"/>
        <w:rPr>
          <w:sz w:val="15"/>
          <w:szCs w:val="15"/>
        </w:rPr>
      </w:pPr>
      <w:r w:rsidRPr="00DF5C32">
        <w:rPr>
          <w:rFonts w:ascii="Arial" w:eastAsia="Arial" w:hAnsi="Arial" w:cs="Arial"/>
          <w:b/>
          <w:sz w:val="15"/>
          <w:szCs w:val="15"/>
        </w:rPr>
        <w:t xml:space="preserve">O PORADÍ ROZHODUJE : </w:t>
      </w:r>
      <w:r w:rsidR="00F91C83">
        <w:rPr>
          <w:rFonts w:ascii="Arial" w:eastAsia="Arial" w:hAnsi="Arial" w:cs="Arial"/>
          <w:b/>
          <w:sz w:val="15"/>
          <w:szCs w:val="15"/>
        </w:rPr>
        <w:tab/>
        <w:t xml:space="preserve">      </w:t>
      </w:r>
      <w:r w:rsidRPr="00DF5C32">
        <w:rPr>
          <w:rFonts w:ascii="Arial" w:eastAsia="Arial" w:hAnsi="Arial" w:cs="Arial"/>
          <w:sz w:val="15"/>
          <w:szCs w:val="15"/>
        </w:rPr>
        <w:t xml:space="preserve">1.        počet získaných bodov </w:t>
      </w:r>
    </w:p>
    <w:p w:rsidR="001F41A2" w:rsidRPr="00DF5C32" w:rsidRDefault="001F41A2" w:rsidP="001F41A2">
      <w:pPr>
        <w:numPr>
          <w:ilvl w:val="0"/>
          <w:numId w:val="3"/>
        </w:numPr>
        <w:spacing w:after="0" w:line="254" w:lineRule="auto"/>
        <w:rPr>
          <w:sz w:val="15"/>
          <w:szCs w:val="15"/>
        </w:rPr>
      </w:pPr>
      <w:r w:rsidRPr="00DF5C32">
        <w:rPr>
          <w:rFonts w:ascii="Arial" w:eastAsia="Arial" w:hAnsi="Arial" w:cs="Arial"/>
          <w:sz w:val="15"/>
          <w:szCs w:val="15"/>
        </w:rPr>
        <w:t xml:space="preserve">vzájomný zápas </w:t>
      </w:r>
    </w:p>
    <w:p w:rsidR="001F41A2" w:rsidRPr="00DF5C32" w:rsidRDefault="001F41A2" w:rsidP="001F41A2">
      <w:pPr>
        <w:numPr>
          <w:ilvl w:val="0"/>
          <w:numId w:val="3"/>
        </w:numPr>
        <w:spacing w:after="0" w:line="254" w:lineRule="auto"/>
        <w:rPr>
          <w:sz w:val="15"/>
          <w:szCs w:val="15"/>
        </w:rPr>
      </w:pPr>
      <w:r w:rsidRPr="00DF5C32">
        <w:rPr>
          <w:rFonts w:ascii="Arial" w:eastAsia="Arial" w:hAnsi="Arial" w:cs="Arial"/>
          <w:sz w:val="15"/>
          <w:szCs w:val="15"/>
        </w:rPr>
        <w:t xml:space="preserve">väčší počet strelených gólov </w:t>
      </w:r>
    </w:p>
    <w:p w:rsidR="001F41A2" w:rsidRPr="00DF5C32" w:rsidRDefault="001F41A2" w:rsidP="001F41A2">
      <w:pPr>
        <w:numPr>
          <w:ilvl w:val="0"/>
          <w:numId w:val="3"/>
        </w:numPr>
        <w:spacing w:after="0" w:line="254" w:lineRule="auto"/>
        <w:rPr>
          <w:sz w:val="15"/>
          <w:szCs w:val="15"/>
        </w:rPr>
      </w:pPr>
      <w:r w:rsidRPr="00DF5C32">
        <w:rPr>
          <w:rFonts w:ascii="Arial" w:eastAsia="Arial" w:hAnsi="Arial" w:cs="Arial"/>
          <w:sz w:val="15"/>
          <w:szCs w:val="15"/>
        </w:rPr>
        <w:t xml:space="preserve">väčší rozdiel skóre </w:t>
      </w:r>
    </w:p>
    <w:p w:rsidR="001F41A2" w:rsidRPr="00DF5C32" w:rsidRDefault="001F41A2" w:rsidP="001F41A2">
      <w:pPr>
        <w:numPr>
          <w:ilvl w:val="0"/>
          <w:numId w:val="3"/>
        </w:numPr>
        <w:spacing w:after="0" w:line="254" w:lineRule="auto"/>
        <w:rPr>
          <w:sz w:val="15"/>
          <w:szCs w:val="15"/>
        </w:rPr>
      </w:pPr>
      <w:r w:rsidRPr="00DF5C32">
        <w:rPr>
          <w:rFonts w:ascii="Arial" w:eastAsia="Arial" w:hAnsi="Arial" w:cs="Arial"/>
          <w:sz w:val="15"/>
          <w:szCs w:val="15"/>
        </w:rPr>
        <w:t>žreb</w:t>
      </w:r>
    </w:p>
    <w:tbl>
      <w:tblPr>
        <w:tblStyle w:val="TableGrid"/>
        <w:tblW w:w="9209" w:type="dxa"/>
        <w:tblInd w:w="0" w:type="dxa"/>
        <w:tblLook w:val="04A0" w:firstRow="1" w:lastRow="0" w:firstColumn="1" w:lastColumn="0" w:noHBand="0" w:noVBand="1"/>
      </w:tblPr>
      <w:tblGrid>
        <w:gridCol w:w="1440"/>
        <w:gridCol w:w="666"/>
        <w:gridCol w:w="7103"/>
      </w:tblGrid>
      <w:tr w:rsidR="001F41A2" w:rsidRPr="00DF5C32" w:rsidTr="00577004">
        <w:trPr>
          <w:trHeight w:val="830"/>
        </w:trPr>
        <w:tc>
          <w:tcPr>
            <w:tcW w:w="1440" w:type="dxa"/>
            <w:hideMark/>
          </w:tcPr>
          <w:p w:rsidR="001F41A2" w:rsidRPr="00DF5C32" w:rsidRDefault="001F41A2" w:rsidP="00577004">
            <w:pPr>
              <w:spacing w:after="12"/>
              <w:rPr>
                <w:rFonts w:ascii="Arial" w:eastAsia="Arial" w:hAnsi="Arial" w:cs="Arial"/>
                <w:b/>
                <w:sz w:val="15"/>
                <w:szCs w:val="15"/>
              </w:rPr>
            </w:pPr>
          </w:p>
          <w:p w:rsidR="001F41A2" w:rsidRPr="00DF5C32" w:rsidRDefault="001F41A2" w:rsidP="00577004">
            <w:pPr>
              <w:spacing w:after="12"/>
              <w:rPr>
                <w:sz w:val="15"/>
                <w:szCs w:val="15"/>
              </w:rPr>
            </w:pPr>
            <w:r w:rsidRPr="00DF5C32">
              <w:rPr>
                <w:rFonts w:ascii="Arial" w:eastAsia="Arial" w:hAnsi="Arial" w:cs="Arial"/>
                <w:b/>
                <w:sz w:val="15"/>
                <w:szCs w:val="15"/>
              </w:rPr>
              <w:t xml:space="preserve">CENY:   </w:t>
            </w:r>
          </w:p>
        </w:tc>
        <w:tc>
          <w:tcPr>
            <w:tcW w:w="666" w:type="dxa"/>
            <w:hideMark/>
          </w:tcPr>
          <w:p w:rsidR="001F41A2" w:rsidRPr="00DF5C32" w:rsidRDefault="001F41A2" w:rsidP="00577004">
            <w:pPr>
              <w:rPr>
                <w:sz w:val="15"/>
                <w:szCs w:val="15"/>
              </w:rPr>
            </w:pPr>
          </w:p>
        </w:tc>
        <w:tc>
          <w:tcPr>
            <w:tcW w:w="7103" w:type="dxa"/>
            <w:hideMark/>
          </w:tcPr>
          <w:p w:rsidR="001F41A2" w:rsidRPr="00DF5C32" w:rsidRDefault="001F41A2" w:rsidP="00577004">
            <w:pPr>
              <w:pStyle w:val="Odsekzoznamu"/>
              <w:spacing w:line="240" w:lineRule="auto"/>
              <w:ind w:left="162"/>
              <w:rPr>
                <w:sz w:val="15"/>
                <w:szCs w:val="15"/>
              </w:rPr>
            </w:pPr>
          </w:p>
          <w:p w:rsidR="001F41A2" w:rsidRPr="00994694" w:rsidRDefault="001F41A2" w:rsidP="001F41A2">
            <w:pPr>
              <w:pStyle w:val="Odsekzoznamu"/>
              <w:numPr>
                <w:ilvl w:val="0"/>
                <w:numId w:val="2"/>
              </w:numPr>
              <w:spacing w:line="240" w:lineRule="auto"/>
              <w:ind w:left="162"/>
              <w:rPr>
                <w:sz w:val="15"/>
                <w:szCs w:val="15"/>
              </w:rPr>
            </w:pPr>
            <w:r w:rsidRPr="00DF5C32">
              <w:rPr>
                <w:rFonts w:ascii="Arial" w:eastAsia="Arial" w:hAnsi="Arial" w:cs="Arial"/>
                <w:sz w:val="15"/>
                <w:szCs w:val="15"/>
              </w:rPr>
              <w:t xml:space="preserve">pre hráčov sú pripravené medaile </w:t>
            </w:r>
            <w:r w:rsidR="000D50DC">
              <w:rPr>
                <w:rFonts w:ascii="Arial" w:eastAsia="Arial" w:hAnsi="Arial" w:cs="Arial"/>
                <w:sz w:val="15"/>
                <w:szCs w:val="15"/>
              </w:rPr>
              <w:t>+ sladkosti</w:t>
            </w:r>
          </w:p>
          <w:p w:rsidR="00994694" w:rsidRPr="00EB1B5C" w:rsidRDefault="00994694" w:rsidP="00EB1B5C">
            <w:pPr>
              <w:ind w:left="162"/>
              <w:rPr>
                <w:sz w:val="15"/>
                <w:szCs w:val="15"/>
              </w:rPr>
            </w:pPr>
          </w:p>
        </w:tc>
      </w:tr>
      <w:tr w:rsidR="001F41A2" w:rsidRPr="00DF5C32" w:rsidTr="00577004">
        <w:trPr>
          <w:trHeight w:val="1022"/>
        </w:trPr>
        <w:tc>
          <w:tcPr>
            <w:tcW w:w="1440" w:type="dxa"/>
          </w:tcPr>
          <w:p w:rsidR="001F41A2" w:rsidRPr="00DF5C32" w:rsidRDefault="001F41A2" w:rsidP="00577004">
            <w:pPr>
              <w:spacing w:after="204"/>
              <w:rPr>
                <w:sz w:val="15"/>
                <w:szCs w:val="15"/>
              </w:rPr>
            </w:pPr>
            <w:r w:rsidRPr="00DF5C32">
              <w:rPr>
                <w:rFonts w:ascii="Arial" w:eastAsia="Arial" w:hAnsi="Arial" w:cs="Arial"/>
                <w:b/>
                <w:sz w:val="15"/>
                <w:szCs w:val="15"/>
              </w:rPr>
              <w:t xml:space="preserve">STRAVA:  </w:t>
            </w:r>
          </w:p>
          <w:p w:rsidR="001F41A2" w:rsidRPr="00DF5C32" w:rsidRDefault="001F41A2" w:rsidP="00577004">
            <w:pPr>
              <w:rPr>
                <w:sz w:val="15"/>
                <w:szCs w:val="15"/>
              </w:rPr>
            </w:pPr>
          </w:p>
        </w:tc>
        <w:tc>
          <w:tcPr>
            <w:tcW w:w="666" w:type="dxa"/>
            <w:hideMark/>
          </w:tcPr>
          <w:p w:rsidR="001F41A2" w:rsidRPr="00DF5C32" w:rsidRDefault="001F41A2" w:rsidP="00577004">
            <w:pPr>
              <w:rPr>
                <w:sz w:val="15"/>
                <w:szCs w:val="15"/>
              </w:rPr>
            </w:pPr>
          </w:p>
        </w:tc>
        <w:tc>
          <w:tcPr>
            <w:tcW w:w="7103" w:type="dxa"/>
          </w:tcPr>
          <w:p w:rsidR="001F41A2" w:rsidRPr="00DF5C32" w:rsidRDefault="001F41A2" w:rsidP="001F41A2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DF5C32">
              <w:rPr>
                <w:rFonts w:ascii="Arial" w:eastAsia="Arial" w:hAnsi="Arial" w:cs="Arial"/>
                <w:sz w:val="15"/>
                <w:szCs w:val="15"/>
              </w:rPr>
              <w:t xml:space="preserve">počas turnaja je zabezpečený pitný režim </w:t>
            </w:r>
            <w:r w:rsidR="000D50DC">
              <w:rPr>
                <w:rFonts w:ascii="Arial" w:eastAsia="Arial" w:hAnsi="Arial" w:cs="Arial"/>
                <w:sz w:val="15"/>
                <w:szCs w:val="15"/>
              </w:rPr>
              <w:t xml:space="preserve">+ občerstvenie </w:t>
            </w:r>
            <w:r w:rsidRPr="00DF5C32">
              <w:rPr>
                <w:rFonts w:ascii="Arial" w:eastAsia="Arial" w:hAnsi="Arial" w:cs="Arial"/>
                <w:sz w:val="15"/>
                <w:szCs w:val="15"/>
              </w:rPr>
              <w:t>/neperlivá voda</w:t>
            </w:r>
            <w:r w:rsidR="000D50DC">
              <w:rPr>
                <w:rFonts w:ascii="Arial" w:eastAsia="Arial" w:hAnsi="Arial" w:cs="Arial"/>
                <w:sz w:val="15"/>
                <w:szCs w:val="15"/>
              </w:rPr>
              <w:t>+párky</w:t>
            </w:r>
            <w:r w:rsidRPr="00DF5C32">
              <w:rPr>
                <w:rFonts w:ascii="Arial" w:eastAsia="Arial" w:hAnsi="Arial" w:cs="Arial"/>
                <w:sz w:val="15"/>
                <w:szCs w:val="15"/>
              </w:rPr>
              <w:t>/ pre 1</w:t>
            </w:r>
            <w:r w:rsidR="000D50DC">
              <w:rPr>
                <w:rFonts w:ascii="Arial" w:eastAsia="Arial" w:hAnsi="Arial" w:cs="Arial"/>
                <w:sz w:val="15"/>
                <w:szCs w:val="15"/>
              </w:rPr>
              <w:t>6</w:t>
            </w:r>
            <w:r w:rsidRPr="00DF5C32">
              <w:rPr>
                <w:rFonts w:ascii="Arial" w:eastAsia="Arial" w:hAnsi="Arial" w:cs="Arial"/>
                <w:sz w:val="15"/>
                <w:szCs w:val="15"/>
              </w:rPr>
              <w:t xml:space="preserve"> osôb /1</w:t>
            </w:r>
            <w:r w:rsidR="000D50DC">
              <w:rPr>
                <w:rFonts w:ascii="Arial" w:eastAsia="Arial" w:hAnsi="Arial" w:cs="Arial"/>
                <w:sz w:val="15"/>
                <w:szCs w:val="15"/>
              </w:rPr>
              <w:t>4</w:t>
            </w:r>
            <w:r w:rsidRPr="00DF5C32">
              <w:rPr>
                <w:rFonts w:ascii="Arial" w:eastAsia="Arial" w:hAnsi="Arial" w:cs="Arial"/>
                <w:sz w:val="15"/>
                <w:szCs w:val="15"/>
              </w:rPr>
              <w:t xml:space="preserve"> hráčov +  tréner, vedúci mužstva/,</w:t>
            </w:r>
            <w:r w:rsidRPr="00DF5C32">
              <w:rPr>
                <w:rFonts w:ascii="Arial" w:hAnsi="Arial" w:cs="Arial"/>
                <w:sz w:val="15"/>
                <w:szCs w:val="15"/>
              </w:rPr>
              <w:t xml:space="preserve"> v</w:t>
            </w:r>
            <w:r w:rsidR="000D50DC">
              <w:rPr>
                <w:rFonts w:ascii="Arial" w:hAnsi="Arial" w:cs="Arial"/>
                <w:sz w:val="15"/>
                <w:szCs w:val="15"/>
              </w:rPr>
              <w:t xml:space="preserve"> areály </w:t>
            </w:r>
            <w:r w:rsidRPr="00DF5C32">
              <w:rPr>
                <w:rFonts w:ascii="Arial" w:hAnsi="Arial" w:cs="Arial"/>
                <w:sz w:val="15"/>
                <w:szCs w:val="15"/>
              </w:rPr>
              <w:t>je k dispozícii bufet</w:t>
            </w:r>
            <w:r w:rsidR="000D50DC">
              <w:rPr>
                <w:rFonts w:ascii="Arial" w:hAnsi="Arial" w:cs="Arial"/>
                <w:sz w:val="15"/>
                <w:szCs w:val="15"/>
              </w:rPr>
              <w:t xml:space="preserve"> a kaviareň</w:t>
            </w:r>
            <w:r w:rsidRPr="00DF5C32">
              <w:rPr>
                <w:rFonts w:ascii="Arial" w:hAnsi="Arial" w:cs="Arial"/>
                <w:sz w:val="15"/>
                <w:szCs w:val="15"/>
              </w:rPr>
              <w:t xml:space="preserve">, kde je možné si zakúpiť občerstvenie </w:t>
            </w:r>
          </w:p>
        </w:tc>
      </w:tr>
      <w:tr w:rsidR="001F41A2" w:rsidRPr="00DF5C32" w:rsidTr="00577004">
        <w:trPr>
          <w:trHeight w:val="70"/>
        </w:trPr>
        <w:tc>
          <w:tcPr>
            <w:tcW w:w="1440" w:type="dxa"/>
          </w:tcPr>
          <w:p w:rsidR="001F41A2" w:rsidRPr="00DF5C32" w:rsidRDefault="001F41A2" w:rsidP="00577004">
            <w:pPr>
              <w:rPr>
                <w:sz w:val="15"/>
                <w:szCs w:val="15"/>
              </w:rPr>
            </w:pPr>
            <w:r w:rsidRPr="00DF5C32">
              <w:rPr>
                <w:rFonts w:ascii="Arial" w:eastAsia="Arial" w:hAnsi="Arial" w:cs="Arial"/>
                <w:b/>
                <w:sz w:val="15"/>
                <w:szCs w:val="15"/>
              </w:rPr>
              <w:lastRenderedPageBreak/>
              <w:t xml:space="preserve">ŠTARTOVNÉ:  </w:t>
            </w:r>
          </w:p>
        </w:tc>
        <w:tc>
          <w:tcPr>
            <w:tcW w:w="666" w:type="dxa"/>
            <w:hideMark/>
          </w:tcPr>
          <w:p w:rsidR="001F41A2" w:rsidRPr="00DF5C32" w:rsidRDefault="001F41A2" w:rsidP="00577004">
            <w:pPr>
              <w:rPr>
                <w:sz w:val="15"/>
                <w:szCs w:val="15"/>
              </w:rPr>
            </w:pPr>
          </w:p>
        </w:tc>
        <w:tc>
          <w:tcPr>
            <w:tcW w:w="7103" w:type="dxa"/>
          </w:tcPr>
          <w:p w:rsidR="001F41A2" w:rsidRPr="00DF5C32" w:rsidRDefault="00EB1B5C" w:rsidP="001F41A2">
            <w:pPr>
              <w:pStyle w:val="Odsekzoznamu"/>
              <w:numPr>
                <w:ilvl w:val="0"/>
                <w:numId w:val="4"/>
              </w:numPr>
              <w:spacing w:line="240" w:lineRule="auto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60</w:t>
            </w:r>
            <w:r w:rsidR="001F41A2" w:rsidRPr="00DF5C32">
              <w:rPr>
                <w:rFonts w:ascii="Arial" w:eastAsia="Arial" w:hAnsi="Arial" w:cs="Arial"/>
                <w:sz w:val="15"/>
                <w:szCs w:val="15"/>
              </w:rPr>
              <w:t>,- € (platba na mieste)</w:t>
            </w:r>
          </w:p>
        </w:tc>
      </w:tr>
    </w:tbl>
    <w:p w:rsidR="003C237E" w:rsidRPr="003C237E" w:rsidRDefault="001F41A2" w:rsidP="001F41A2">
      <w:pPr>
        <w:rPr>
          <w:rFonts w:ascii="Arial" w:eastAsia="Arial" w:hAnsi="Arial" w:cs="Arial"/>
          <w:b/>
          <w:sz w:val="16"/>
          <w:szCs w:val="16"/>
        </w:rPr>
      </w:pPr>
      <w:r w:rsidRPr="00DF5C32">
        <w:rPr>
          <w:rFonts w:ascii="Arial" w:hAnsi="Arial" w:cs="Arial"/>
          <w:b/>
          <w:sz w:val="15"/>
          <w:szCs w:val="15"/>
        </w:rPr>
        <w:t>ZODPOVEDNÍ:</w:t>
      </w:r>
      <w:r w:rsidRPr="00DF5C32">
        <w:rPr>
          <w:rFonts w:ascii="Arial" w:hAnsi="Arial" w:cs="Arial"/>
          <w:b/>
          <w:sz w:val="15"/>
          <w:szCs w:val="15"/>
        </w:rPr>
        <w:tab/>
      </w:r>
      <w:r w:rsidRPr="00DF5C32">
        <w:rPr>
          <w:rFonts w:ascii="Arial" w:hAnsi="Arial" w:cs="Arial"/>
          <w:b/>
          <w:sz w:val="15"/>
          <w:szCs w:val="15"/>
        </w:rPr>
        <w:tab/>
      </w:r>
      <w:r w:rsidRPr="00DF5C32">
        <w:rPr>
          <w:rFonts w:ascii="Arial" w:hAnsi="Arial" w:cs="Arial"/>
          <w:sz w:val="15"/>
          <w:szCs w:val="15"/>
        </w:rPr>
        <w:t>-</w:t>
      </w:r>
      <w:r w:rsidRPr="00DF5C32">
        <w:rPr>
          <w:rFonts w:ascii="Arial" w:hAnsi="Arial" w:cs="Arial"/>
          <w:sz w:val="15"/>
          <w:szCs w:val="15"/>
        </w:rPr>
        <w:tab/>
      </w:r>
      <w:r w:rsidR="00DF5C32" w:rsidRPr="00DF5C32">
        <w:rPr>
          <w:rFonts w:ascii="Arial" w:hAnsi="Arial" w:cs="Arial"/>
          <w:sz w:val="15"/>
          <w:szCs w:val="15"/>
        </w:rPr>
        <w:t>Hodál</w:t>
      </w:r>
      <w:r w:rsidR="00B8516C">
        <w:rPr>
          <w:rFonts w:ascii="Arial" w:hAnsi="Arial" w:cs="Arial"/>
          <w:sz w:val="15"/>
          <w:szCs w:val="15"/>
        </w:rPr>
        <w:t xml:space="preserve"> Roman – manažér klubu</w:t>
      </w:r>
      <w:r w:rsidR="00A772A2">
        <w:rPr>
          <w:rFonts w:ascii="Arial" w:hAnsi="Arial" w:cs="Arial"/>
          <w:sz w:val="15"/>
          <w:szCs w:val="15"/>
        </w:rPr>
        <w:t xml:space="preserve">, </w:t>
      </w:r>
      <w:r w:rsidR="00A772A2" w:rsidRPr="0044460D">
        <w:rPr>
          <w:rFonts w:ascii="Arial" w:eastAsia="Arial" w:hAnsi="Arial" w:cs="Arial"/>
          <w:sz w:val="16"/>
          <w:szCs w:val="16"/>
        </w:rPr>
        <w:t>kontakt:</w:t>
      </w:r>
      <w:r w:rsidR="00A772A2">
        <w:rPr>
          <w:rFonts w:ascii="Arial" w:eastAsia="Arial" w:hAnsi="Arial" w:cs="Arial"/>
          <w:sz w:val="16"/>
          <w:szCs w:val="16"/>
        </w:rPr>
        <w:t xml:space="preserve">  </w:t>
      </w:r>
      <w:r w:rsidR="00A772A2">
        <w:rPr>
          <w:rFonts w:ascii="Arial" w:eastAsia="Arial" w:hAnsi="Arial" w:cs="Arial"/>
          <w:b/>
          <w:sz w:val="16"/>
          <w:szCs w:val="16"/>
        </w:rPr>
        <w:t>0901 788</w:t>
      </w:r>
      <w:r w:rsidR="00EB1B5C">
        <w:rPr>
          <w:rFonts w:ascii="Arial" w:eastAsia="Arial" w:hAnsi="Arial" w:cs="Arial"/>
          <w:b/>
          <w:sz w:val="16"/>
          <w:szCs w:val="16"/>
        </w:rPr>
        <w:t> </w:t>
      </w:r>
      <w:r w:rsidR="00A772A2">
        <w:rPr>
          <w:rFonts w:ascii="Arial" w:eastAsia="Arial" w:hAnsi="Arial" w:cs="Arial"/>
          <w:b/>
          <w:sz w:val="16"/>
          <w:szCs w:val="16"/>
        </w:rPr>
        <w:t>812</w:t>
      </w:r>
      <w:r w:rsidR="00EB1B5C">
        <w:rPr>
          <w:rFonts w:ascii="Arial" w:eastAsia="Arial" w:hAnsi="Arial" w:cs="Arial"/>
          <w:b/>
          <w:sz w:val="16"/>
          <w:szCs w:val="16"/>
        </w:rPr>
        <w:t>.0905 936</w:t>
      </w:r>
      <w:r w:rsidR="003C237E">
        <w:rPr>
          <w:rFonts w:ascii="Arial" w:eastAsia="Arial" w:hAnsi="Arial" w:cs="Arial"/>
          <w:b/>
          <w:sz w:val="16"/>
          <w:szCs w:val="16"/>
        </w:rPr>
        <w:t> </w:t>
      </w:r>
      <w:r w:rsidR="00EB1B5C">
        <w:rPr>
          <w:rFonts w:ascii="Arial" w:eastAsia="Arial" w:hAnsi="Arial" w:cs="Arial"/>
          <w:b/>
          <w:sz w:val="16"/>
          <w:szCs w:val="16"/>
        </w:rPr>
        <w:t>08</w:t>
      </w:r>
    </w:p>
    <w:p w:rsidR="001F41A2" w:rsidRDefault="00A772A2" w:rsidP="00A772A2">
      <w:pPr>
        <w:ind w:left="1416" w:firstLine="708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 xml:space="preserve">                 </w:t>
      </w:r>
    </w:p>
    <w:p w:rsidR="00F91C83" w:rsidRDefault="00F91C83" w:rsidP="001F41A2">
      <w:pPr>
        <w:rPr>
          <w:rFonts w:ascii="Arial" w:hAnsi="Arial" w:cs="Arial"/>
          <w:sz w:val="15"/>
          <w:szCs w:val="15"/>
        </w:rPr>
      </w:pPr>
    </w:p>
    <w:p w:rsidR="00F91C83" w:rsidRDefault="00F91C83" w:rsidP="001F41A2">
      <w:pPr>
        <w:rPr>
          <w:rFonts w:ascii="Arial" w:hAnsi="Arial" w:cs="Arial"/>
          <w:sz w:val="15"/>
          <w:szCs w:val="15"/>
        </w:rPr>
      </w:pPr>
    </w:p>
    <w:p w:rsidR="00F91C83" w:rsidRPr="00F91C83" w:rsidRDefault="00F91C83" w:rsidP="00F91C83">
      <w:pPr>
        <w:jc w:val="center"/>
        <w:rPr>
          <w:rFonts w:ascii="Arial" w:hAnsi="Arial" w:cs="Arial"/>
          <w:b/>
          <w:i/>
          <w:color w:val="0070C0"/>
          <w:sz w:val="44"/>
          <w:szCs w:val="44"/>
        </w:rPr>
      </w:pPr>
      <w:r w:rsidRPr="00F91C83">
        <w:rPr>
          <w:rFonts w:ascii="Arial" w:hAnsi="Arial" w:cs="Arial"/>
          <w:b/>
          <w:i/>
          <w:color w:val="0070C0"/>
          <w:sz w:val="44"/>
          <w:szCs w:val="44"/>
        </w:rPr>
        <w:t>ROZLOSOVANIE  TURNAJA</w:t>
      </w:r>
    </w:p>
    <w:p w:rsidR="00F91C83" w:rsidRDefault="00F91C83" w:rsidP="001F41A2">
      <w:pPr>
        <w:rPr>
          <w:rFonts w:ascii="Arial" w:hAnsi="Arial" w:cs="Arial"/>
          <w:sz w:val="15"/>
          <w:szCs w:val="15"/>
        </w:rPr>
      </w:pPr>
    </w:p>
    <w:tbl>
      <w:tblPr>
        <w:tblW w:w="7448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2690"/>
        <w:gridCol w:w="2811"/>
        <w:gridCol w:w="1583"/>
      </w:tblGrid>
      <w:tr w:rsidR="0004131E" w:rsidRPr="00F91C83" w:rsidTr="003C237E">
        <w:trPr>
          <w:trHeight w:val="300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31E" w:rsidRPr="00F91C83" w:rsidRDefault="0004131E" w:rsidP="00F91C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F91C83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1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31E" w:rsidRPr="00F91C83" w:rsidRDefault="0004131E" w:rsidP="00F91C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sk-SK"/>
              </w:rPr>
            </w:pPr>
            <w:r w:rsidRPr="00F91C83">
              <w:rPr>
                <w:rFonts w:ascii="Calibri" w:eastAsia="Times New Roman" w:hAnsi="Calibri" w:cs="Calibri"/>
                <w:b/>
                <w:bCs/>
                <w:color w:val="FF0000"/>
                <w:lang w:eastAsia="sk-SK"/>
              </w:rPr>
              <w:t>FŠ Royaldom</w:t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31E" w:rsidRPr="00F91C83" w:rsidRDefault="0004131E" w:rsidP="00F91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31E" w:rsidRPr="00F91C83" w:rsidRDefault="0004131E" w:rsidP="00F91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04131E" w:rsidRPr="00F91C83" w:rsidTr="003C237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31E" w:rsidRPr="00F91C83" w:rsidRDefault="0004131E" w:rsidP="00F91C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F91C83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2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31E" w:rsidRPr="00F91C83" w:rsidRDefault="0004131E" w:rsidP="00F91C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70C0"/>
                <w:lang w:eastAsia="sk-SK"/>
              </w:rPr>
              <w:t>FC Nitra</w:t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31E" w:rsidRPr="00F91C83" w:rsidRDefault="0004131E" w:rsidP="00F91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31E" w:rsidRPr="00F91C83" w:rsidRDefault="0004131E" w:rsidP="00F91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04131E" w:rsidRPr="00F91C83" w:rsidTr="003C237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31E" w:rsidRPr="00F91C83" w:rsidRDefault="0004131E" w:rsidP="00F91C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3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31E" w:rsidRPr="00F91C83" w:rsidRDefault="0004131E" w:rsidP="00F91C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C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FFC000"/>
                <w:lang w:eastAsia="sk-SK"/>
              </w:rPr>
              <w:t>FK Dubnica</w:t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31E" w:rsidRPr="00F91C83" w:rsidRDefault="0004131E" w:rsidP="00F91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31E" w:rsidRPr="00F91C83" w:rsidRDefault="0004131E" w:rsidP="00F91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04131E" w:rsidRPr="00F91C83" w:rsidTr="003C237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31E" w:rsidRPr="00F91C83" w:rsidRDefault="0004131E" w:rsidP="00F91C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4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31E" w:rsidRPr="00F91C83" w:rsidRDefault="003C237E" w:rsidP="00F91C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C00000"/>
                <w:lang w:eastAsia="sk-SK"/>
              </w:rPr>
              <w:t xml:space="preserve">MFC SPARTAK </w:t>
            </w:r>
            <w:r w:rsidR="0004131E" w:rsidRPr="000D50DC">
              <w:rPr>
                <w:rFonts w:ascii="Calibri" w:eastAsia="Times New Roman" w:hAnsi="Calibri" w:cs="Calibri"/>
                <w:b/>
                <w:bCs/>
                <w:color w:val="C00000"/>
                <w:lang w:eastAsia="sk-SK"/>
              </w:rPr>
              <w:t>Bánovce n.B</w:t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131E" w:rsidRPr="00F91C83" w:rsidRDefault="0004131E" w:rsidP="00F91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131E" w:rsidRPr="00F91C83" w:rsidRDefault="0004131E" w:rsidP="00F91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04131E" w:rsidRPr="00F91C83" w:rsidTr="003C237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31E" w:rsidRPr="00F91C83" w:rsidRDefault="0004131E" w:rsidP="00F91C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5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31E" w:rsidRPr="00F91C83" w:rsidRDefault="0004131E" w:rsidP="00F91C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B05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B050"/>
                <w:lang w:eastAsia="sk-SK"/>
              </w:rPr>
              <w:t>FK Baník Prievidza</w:t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31E" w:rsidRPr="00F91C83" w:rsidRDefault="0004131E" w:rsidP="00F91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31E" w:rsidRPr="00F91C83" w:rsidRDefault="0004131E" w:rsidP="00F91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04131E" w:rsidRPr="00F91C83" w:rsidTr="003C237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31E" w:rsidRPr="00F91C83" w:rsidRDefault="0004131E" w:rsidP="00F91C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6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31E" w:rsidRPr="00F91C83" w:rsidRDefault="0004131E" w:rsidP="00F91C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F91C83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AS Trenčín</w:t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31E" w:rsidRPr="00F91C83" w:rsidRDefault="0004131E" w:rsidP="00F91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31E" w:rsidRPr="00F91C83" w:rsidRDefault="0004131E" w:rsidP="00F91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F91C83" w:rsidRPr="00F91C83" w:rsidTr="003C237E">
        <w:trPr>
          <w:trHeight w:val="30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C83" w:rsidRPr="00F91C83" w:rsidRDefault="00F91C83" w:rsidP="00F91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C83" w:rsidRPr="00F91C83" w:rsidRDefault="00F91C83" w:rsidP="00F91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C83" w:rsidRPr="00F91C83" w:rsidRDefault="00F91C83" w:rsidP="00F91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C83" w:rsidRPr="00F91C83" w:rsidRDefault="00F91C83" w:rsidP="00F91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F91C83" w:rsidRPr="00F91C83" w:rsidTr="003C237E">
        <w:trPr>
          <w:trHeight w:val="30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C83" w:rsidRPr="00F91C83" w:rsidRDefault="00F91C83" w:rsidP="00F91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C83" w:rsidRPr="00F91C83" w:rsidRDefault="00F91C83" w:rsidP="00F91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C83" w:rsidRPr="00F91C83" w:rsidRDefault="00F91C83" w:rsidP="00F91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C83" w:rsidRPr="00F91C83" w:rsidRDefault="00F91C83" w:rsidP="00F91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F91C83" w:rsidRPr="00F91C83" w:rsidTr="003C237E">
        <w:trPr>
          <w:trHeight w:val="30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C83" w:rsidRPr="00F91C83" w:rsidRDefault="00F91C83" w:rsidP="00F91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C83" w:rsidRPr="00F91C83" w:rsidRDefault="00F91C83" w:rsidP="00F91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C83" w:rsidRPr="00F91C83" w:rsidRDefault="00F91C83" w:rsidP="00F91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C83" w:rsidRPr="00F91C83" w:rsidRDefault="00F91C83" w:rsidP="00F91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F91C83" w:rsidRPr="00F91C83" w:rsidTr="003C237E">
        <w:trPr>
          <w:trHeight w:val="300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C83" w:rsidRPr="00F91C83" w:rsidRDefault="00F91C83" w:rsidP="00F91C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C83" w:rsidRPr="00F91C83" w:rsidRDefault="00F91C83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sk-SK"/>
              </w:rPr>
            </w:pPr>
            <w:r w:rsidRPr="00F91C83">
              <w:rPr>
                <w:rFonts w:ascii="Calibri" w:eastAsia="Times New Roman" w:hAnsi="Calibri" w:cs="Calibri"/>
                <w:b/>
                <w:bCs/>
                <w:color w:val="FF0000"/>
                <w:lang w:eastAsia="sk-SK"/>
              </w:rPr>
              <w:t>FŠ Royal</w:t>
            </w:r>
            <w:r w:rsidR="0004131E">
              <w:rPr>
                <w:rFonts w:ascii="Calibri" w:eastAsia="Times New Roman" w:hAnsi="Calibri" w:cs="Calibri"/>
                <w:b/>
                <w:bCs/>
                <w:color w:val="FF0000"/>
                <w:lang w:eastAsia="sk-SK"/>
              </w:rPr>
              <w:t xml:space="preserve">dom  </w:t>
            </w:r>
            <w:r w:rsidR="003C237E">
              <w:rPr>
                <w:rFonts w:ascii="Calibri" w:eastAsia="Times New Roman" w:hAnsi="Calibri" w:cs="Calibri"/>
                <w:b/>
                <w:bCs/>
                <w:color w:val="FF0000"/>
                <w:lang w:eastAsia="sk-SK"/>
              </w:rPr>
              <w:t xml:space="preserve">    </w:t>
            </w:r>
            <w:r w:rsidR="0004131E">
              <w:rPr>
                <w:rFonts w:ascii="Calibri" w:eastAsia="Times New Roman" w:hAnsi="Calibri" w:cs="Calibri"/>
                <w:b/>
                <w:bCs/>
                <w:color w:val="FF0000"/>
                <w:lang w:eastAsia="sk-SK"/>
              </w:rPr>
              <w:t xml:space="preserve"> </w:t>
            </w:r>
            <w:r w:rsidR="003C237E">
              <w:rPr>
                <w:rFonts w:ascii="Calibri" w:eastAsia="Times New Roman" w:hAnsi="Calibri" w:cs="Calibri"/>
                <w:b/>
                <w:bCs/>
                <w:color w:val="FF0000"/>
                <w:lang w:eastAsia="sk-SK"/>
              </w:rPr>
              <w:t xml:space="preserve">            </w:t>
            </w:r>
            <w:r w:rsidR="0004131E">
              <w:rPr>
                <w:rFonts w:ascii="Calibri" w:eastAsia="Times New Roman" w:hAnsi="Calibri" w:cs="Calibri"/>
                <w:b/>
                <w:bCs/>
                <w:color w:val="FF0000"/>
                <w:lang w:eastAsia="sk-SK"/>
              </w:rPr>
              <w:t xml:space="preserve">    OK Častkovce</w:t>
            </w:r>
          </w:p>
        </w:tc>
        <w:tc>
          <w:tcPr>
            <w:tcW w:w="2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91C83" w:rsidRPr="00F91C83" w:rsidRDefault="004435C0" w:rsidP="003C23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lang w:eastAsia="sk-SK"/>
              </w:rPr>
            </w:pPr>
            <w:r w:rsidRPr="00806A88">
              <w:rPr>
                <w:rFonts w:ascii="Calibri" w:eastAsia="Times New Roman" w:hAnsi="Calibri" w:cs="Calibri"/>
                <w:b/>
                <w:bCs/>
                <w:lang w:eastAsia="sk-SK"/>
              </w:rPr>
              <w:t>AS Trenčín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C83" w:rsidRPr="00F91C83" w:rsidRDefault="0004131E" w:rsidP="00806A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9</w:t>
            </w:r>
            <w:r w:rsidR="00F91C83"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:00 - 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9</w:t>
            </w:r>
            <w:r w:rsidR="00F91C83"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:20</w:t>
            </w:r>
          </w:p>
        </w:tc>
      </w:tr>
      <w:tr w:rsidR="00F91C83" w:rsidRPr="00F91C83" w:rsidTr="003C237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C83" w:rsidRPr="00F91C83" w:rsidRDefault="00F91C83" w:rsidP="00F91C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2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1C83" w:rsidRPr="00F91C83" w:rsidRDefault="0004131E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B050"/>
                <w:lang w:eastAsia="sk-SK"/>
              </w:rPr>
            </w:pPr>
            <w:r w:rsidRPr="00CA59E0">
              <w:rPr>
                <w:rFonts w:ascii="Calibri" w:eastAsia="Times New Roman" w:hAnsi="Calibri" w:cs="Calibri"/>
                <w:b/>
                <w:bCs/>
                <w:color w:val="FFC000" w:themeColor="accent4"/>
                <w:lang w:eastAsia="sk-SK"/>
              </w:rPr>
              <w:t xml:space="preserve"> Dubnica</w:t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1C83" w:rsidRPr="00F91C83" w:rsidRDefault="0004131E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D50DC">
              <w:rPr>
                <w:rFonts w:ascii="Calibri" w:eastAsia="Times New Roman" w:hAnsi="Calibri" w:cs="Calibri"/>
                <w:b/>
                <w:bCs/>
                <w:color w:val="C00000"/>
                <w:lang w:eastAsia="sk-SK"/>
              </w:rPr>
              <w:t>Bánovce n.B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C83" w:rsidRPr="00F91C83" w:rsidRDefault="00BC03B2" w:rsidP="00806A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9</w:t>
            </w:r>
            <w:r w:rsidR="00F91C83"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:2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2</w:t>
            </w:r>
            <w:r w:rsidR="00F91C83"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- 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9</w:t>
            </w:r>
            <w:r w:rsidR="00F91C83"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:4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2</w:t>
            </w:r>
          </w:p>
        </w:tc>
      </w:tr>
      <w:tr w:rsidR="00F91C83" w:rsidRPr="00F91C83" w:rsidTr="003C237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C83" w:rsidRPr="00F91C83" w:rsidRDefault="00F91C83" w:rsidP="00F91C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3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F91C83" w:rsidRPr="00F91C83" w:rsidRDefault="0004131E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sk-SK"/>
              </w:rPr>
            </w:pPr>
            <w:r w:rsidRPr="000D50DC">
              <w:rPr>
                <w:rFonts w:ascii="Calibri" w:eastAsia="Times New Roman" w:hAnsi="Calibri" w:cs="Calibri"/>
                <w:b/>
                <w:bCs/>
                <w:color w:val="00B0F0"/>
                <w:lang w:eastAsia="sk-SK"/>
              </w:rPr>
              <w:t>Nitra</w:t>
            </w:r>
          </w:p>
        </w:tc>
        <w:tc>
          <w:tcPr>
            <w:tcW w:w="2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:rsidR="00F91C83" w:rsidRPr="00F91C83" w:rsidRDefault="0004131E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C000"/>
                <w:lang w:eastAsia="sk-SK"/>
              </w:rPr>
            </w:pPr>
            <w:r w:rsidRPr="00806A88">
              <w:rPr>
                <w:rFonts w:ascii="Calibri" w:eastAsia="Times New Roman" w:hAnsi="Calibri" w:cs="Calibri"/>
                <w:b/>
                <w:bCs/>
                <w:color w:val="00B050"/>
                <w:lang w:eastAsia="sk-SK"/>
              </w:rPr>
              <w:t>Prievidza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C83" w:rsidRPr="00F91C83" w:rsidRDefault="00EA4794" w:rsidP="00806A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9</w:t>
            </w:r>
            <w:r w:rsidR="00F91C83"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44</w:t>
            </w:r>
            <w:r w:rsidR="00F91C83"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–</w:t>
            </w:r>
            <w:r w:rsidR="00F91C83"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</w:t>
            </w:r>
            <w:r w:rsidR="00BC03B2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  <w:r w:rsidR="00F91C83"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04</w:t>
            </w:r>
          </w:p>
        </w:tc>
      </w:tr>
      <w:tr w:rsidR="00F91C83" w:rsidRPr="00F91C83" w:rsidTr="003C237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C83" w:rsidRPr="00F91C83" w:rsidRDefault="00F91C83" w:rsidP="00F91C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4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1C83" w:rsidRPr="00F91C83" w:rsidRDefault="0004131E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lang w:eastAsia="sk-SK"/>
              </w:rPr>
            </w:pPr>
            <w:r w:rsidRPr="00806A88">
              <w:rPr>
                <w:rFonts w:ascii="Calibri" w:eastAsia="Times New Roman" w:hAnsi="Calibri" w:cs="Calibri"/>
                <w:b/>
                <w:bCs/>
                <w:lang w:eastAsia="sk-SK"/>
              </w:rPr>
              <w:t>Trenčín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C83" w:rsidRPr="00F91C83" w:rsidRDefault="0004131E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B050"/>
                <w:lang w:eastAsia="sk-SK"/>
              </w:rPr>
            </w:pPr>
            <w:r w:rsidRPr="000D50DC">
              <w:rPr>
                <w:rFonts w:ascii="Calibri" w:eastAsia="Times New Roman" w:hAnsi="Calibri" w:cs="Calibri"/>
                <w:b/>
                <w:bCs/>
                <w:color w:val="C00000"/>
                <w:lang w:eastAsia="sk-SK"/>
              </w:rPr>
              <w:t>Bánovce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C83" w:rsidRPr="00F91C83" w:rsidRDefault="00BC03B2" w:rsidP="00806A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  <w:r w:rsidR="00F91C83"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: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06</w:t>
            </w:r>
            <w:r w:rsidR="00F91C83"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–</w:t>
            </w:r>
            <w:r w:rsidR="00F91C83"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  <w:r w:rsidR="00F91C83"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: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26</w:t>
            </w:r>
          </w:p>
        </w:tc>
      </w:tr>
      <w:tr w:rsidR="00F91C83" w:rsidRPr="00F91C83" w:rsidTr="003C237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C83" w:rsidRPr="00F91C83" w:rsidRDefault="00F91C83" w:rsidP="00F91C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5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F91C83" w:rsidRPr="00F91C83" w:rsidRDefault="0004131E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D50DC">
              <w:rPr>
                <w:rFonts w:ascii="Calibri" w:eastAsia="Times New Roman" w:hAnsi="Calibri" w:cs="Calibri"/>
                <w:b/>
                <w:bCs/>
                <w:color w:val="FF0000"/>
                <w:lang w:eastAsia="sk-SK"/>
              </w:rPr>
              <w:t>Častkovce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:rsidR="00F91C83" w:rsidRPr="00F91C83" w:rsidRDefault="0004131E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C000"/>
                <w:lang w:eastAsia="sk-SK"/>
              </w:rPr>
            </w:pPr>
            <w:r w:rsidRPr="000D50DC">
              <w:rPr>
                <w:rFonts w:ascii="Calibri" w:eastAsia="Times New Roman" w:hAnsi="Calibri" w:cs="Calibri"/>
                <w:b/>
                <w:bCs/>
                <w:color w:val="00B0F0"/>
                <w:lang w:eastAsia="sk-SK"/>
              </w:rPr>
              <w:t>Nitra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C83" w:rsidRPr="00F91C83" w:rsidRDefault="00BC03B2" w:rsidP="00806A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  <w:r w:rsidR="00F91C83"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: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28</w:t>
            </w:r>
            <w:r w:rsidR="00F91C83"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–</w:t>
            </w:r>
            <w:r w:rsidR="00F91C83"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1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  <w:r w:rsidR="00F91C83"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: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48</w:t>
            </w:r>
          </w:p>
        </w:tc>
      </w:tr>
      <w:tr w:rsidR="00F91C83" w:rsidRPr="00F91C83" w:rsidTr="003C237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C83" w:rsidRPr="00F91C83" w:rsidRDefault="00F91C83" w:rsidP="00F91C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6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1C83" w:rsidRPr="00F91C83" w:rsidRDefault="0004131E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sk-SK"/>
              </w:rPr>
            </w:pPr>
            <w:r w:rsidRPr="00E20CDB">
              <w:rPr>
                <w:rFonts w:ascii="Calibri" w:eastAsia="Times New Roman" w:hAnsi="Calibri" w:cs="Calibri"/>
                <w:b/>
                <w:bCs/>
                <w:color w:val="FFC000" w:themeColor="accent4"/>
                <w:lang w:eastAsia="sk-SK"/>
              </w:rPr>
              <w:t>Dubnica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C83" w:rsidRPr="00F91C83" w:rsidRDefault="0004131E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B05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B050"/>
                <w:lang w:eastAsia="sk-SK"/>
              </w:rPr>
              <w:t>Prievidza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C83" w:rsidRPr="00F91C83" w:rsidRDefault="00F91C83" w:rsidP="00806A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0</w:t>
            </w: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: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50</w:t>
            </w: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- 1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: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10</w:t>
            </w:r>
          </w:p>
        </w:tc>
      </w:tr>
      <w:tr w:rsidR="00F91C83" w:rsidRPr="00F91C83" w:rsidTr="003C237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C83" w:rsidRPr="00F91C83" w:rsidRDefault="00F91C83" w:rsidP="00F91C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7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F91C83" w:rsidRPr="00F91C83" w:rsidRDefault="0004131E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70C0"/>
                <w:lang w:eastAsia="sk-SK"/>
              </w:rPr>
              <w:t>Nitra</w:t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:rsidR="00F91C83" w:rsidRPr="00F91C83" w:rsidRDefault="0004131E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Trenčín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C83" w:rsidRPr="00F91C83" w:rsidRDefault="00F91C83" w:rsidP="00806A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: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12</w:t>
            </w: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</w:t>
            </w:r>
            <w:r w:rsidR="00BC03B2">
              <w:rPr>
                <w:rFonts w:ascii="Calibri" w:eastAsia="Times New Roman" w:hAnsi="Calibri" w:cs="Calibri"/>
                <w:color w:val="000000"/>
                <w:lang w:eastAsia="sk-SK"/>
              </w:rPr>
              <w:t>–</w:t>
            </w: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1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: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32</w:t>
            </w:r>
          </w:p>
        </w:tc>
      </w:tr>
      <w:tr w:rsidR="00F91C83" w:rsidRPr="00F91C83" w:rsidTr="003C237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C83" w:rsidRPr="00F91C83" w:rsidRDefault="00F91C83" w:rsidP="00F91C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8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1C83" w:rsidRPr="00F91C83" w:rsidRDefault="0004131E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C000"/>
                <w:lang w:eastAsia="sk-SK"/>
              </w:rPr>
            </w:pPr>
            <w:r w:rsidRPr="000D50DC">
              <w:rPr>
                <w:rFonts w:ascii="Calibri" w:eastAsia="Times New Roman" w:hAnsi="Calibri" w:cs="Calibri"/>
                <w:b/>
                <w:bCs/>
                <w:color w:val="C00000"/>
                <w:lang w:eastAsia="sk-SK"/>
              </w:rPr>
              <w:t>Bánovce</w:t>
            </w:r>
          </w:p>
        </w:tc>
        <w:tc>
          <w:tcPr>
            <w:tcW w:w="2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C83" w:rsidRPr="00F91C83" w:rsidRDefault="0004131E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B05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B050"/>
                <w:lang w:eastAsia="sk-SK"/>
              </w:rPr>
              <w:t>Prievidza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C83" w:rsidRPr="00F91C83" w:rsidRDefault="00F91C83" w:rsidP="00806A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: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34</w:t>
            </w: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</w:t>
            </w:r>
            <w:r w:rsidR="00BC03B2">
              <w:rPr>
                <w:rFonts w:ascii="Calibri" w:eastAsia="Times New Roman" w:hAnsi="Calibri" w:cs="Calibri"/>
                <w:color w:val="000000"/>
                <w:lang w:eastAsia="sk-SK"/>
              </w:rPr>
              <w:t>–</w:t>
            </w: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1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:5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4</w:t>
            </w:r>
          </w:p>
        </w:tc>
      </w:tr>
      <w:tr w:rsidR="00F91C83" w:rsidRPr="00F91C83" w:rsidTr="003C237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C83" w:rsidRPr="00F91C83" w:rsidRDefault="00F91C83" w:rsidP="00F91C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9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F91C83" w:rsidRPr="00F91C83" w:rsidRDefault="0004131E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lang w:eastAsia="sk-SK"/>
              </w:rPr>
              <w:t>Častkovce</w:t>
            </w:r>
          </w:p>
        </w:tc>
        <w:tc>
          <w:tcPr>
            <w:tcW w:w="2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:rsidR="00F91C83" w:rsidRPr="00F91C83" w:rsidRDefault="00A463BC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E20CDB">
              <w:rPr>
                <w:rFonts w:ascii="Calibri" w:eastAsia="Times New Roman" w:hAnsi="Calibri" w:cs="Calibri"/>
                <w:b/>
                <w:bCs/>
                <w:color w:val="FFC000" w:themeColor="accent4"/>
                <w:lang w:eastAsia="sk-SK"/>
              </w:rPr>
              <w:t>Dubnica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C83" w:rsidRPr="00F91C83" w:rsidRDefault="00F91C83" w:rsidP="00806A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: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56</w:t>
            </w: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</w:t>
            </w:r>
            <w:r w:rsidR="00BC03B2">
              <w:rPr>
                <w:rFonts w:ascii="Calibri" w:eastAsia="Times New Roman" w:hAnsi="Calibri" w:cs="Calibri"/>
                <w:color w:val="000000"/>
                <w:lang w:eastAsia="sk-SK"/>
              </w:rPr>
              <w:t>–</w:t>
            </w: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1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2</w:t>
            </w: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: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16</w:t>
            </w:r>
          </w:p>
        </w:tc>
      </w:tr>
      <w:tr w:rsidR="0004131E" w:rsidRPr="00F91C83" w:rsidTr="003C237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04131E" w:rsidRPr="00F91C83" w:rsidRDefault="00A463BC" w:rsidP="00F91C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10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04131E" w:rsidRPr="00F91C83" w:rsidRDefault="00A463BC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sk-SK"/>
              </w:rPr>
            </w:pPr>
            <w:r w:rsidRPr="00806A88">
              <w:rPr>
                <w:rFonts w:ascii="Calibri" w:eastAsia="Times New Roman" w:hAnsi="Calibri" w:cs="Calibri"/>
                <w:b/>
                <w:bCs/>
                <w:lang w:eastAsia="sk-SK"/>
              </w:rPr>
              <w:t>Trenčín</w:t>
            </w:r>
          </w:p>
        </w:tc>
        <w:tc>
          <w:tcPr>
            <w:tcW w:w="2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:rsidR="0004131E" w:rsidRPr="00F91C83" w:rsidRDefault="00A463BC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806A88">
              <w:rPr>
                <w:rFonts w:ascii="Calibri" w:eastAsia="Times New Roman" w:hAnsi="Calibri" w:cs="Calibri"/>
                <w:b/>
                <w:bCs/>
                <w:color w:val="00B050"/>
                <w:lang w:eastAsia="sk-SK"/>
              </w:rPr>
              <w:t>Prievidza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04131E" w:rsidRPr="00F91C83" w:rsidRDefault="00BC03B2" w:rsidP="00806A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: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18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– 1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: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38</w:t>
            </w:r>
          </w:p>
        </w:tc>
      </w:tr>
      <w:tr w:rsidR="00D950E7" w:rsidRPr="00F91C83" w:rsidTr="003C237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D950E7" w:rsidRDefault="00D950E7" w:rsidP="00F91C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11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D950E7" w:rsidRDefault="00D950E7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sk-SK"/>
              </w:rPr>
            </w:pPr>
            <w:r w:rsidRPr="000D50DC">
              <w:rPr>
                <w:rFonts w:ascii="Calibri" w:eastAsia="Times New Roman" w:hAnsi="Calibri" w:cs="Calibri"/>
                <w:b/>
                <w:bCs/>
                <w:color w:val="00B0F0"/>
                <w:lang w:eastAsia="sk-SK"/>
              </w:rPr>
              <w:t>Nitra</w:t>
            </w:r>
          </w:p>
        </w:tc>
        <w:tc>
          <w:tcPr>
            <w:tcW w:w="2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:rsidR="00D950E7" w:rsidRDefault="00D950E7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E20CDB">
              <w:rPr>
                <w:rFonts w:ascii="Calibri" w:eastAsia="Times New Roman" w:hAnsi="Calibri" w:cs="Calibri"/>
                <w:b/>
                <w:bCs/>
                <w:color w:val="FFC000" w:themeColor="accent4"/>
                <w:lang w:eastAsia="sk-SK"/>
              </w:rPr>
              <w:t>Dubnica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D950E7" w:rsidRPr="00F91C83" w:rsidRDefault="00EA4794" w:rsidP="00806A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12:40 -13:00 </w:t>
            </w:r>
          </w:p>
        </w:tc>
      </w:tr>
      <w:tr w:rsidR="0004131E" w:rsidRPr="00F91C83" w:rsidTr="003C237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04131E" w:rsidRPr="00F91C83" w:rsidRDefault="00A463BC" w:rsidP="00F91C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  <w:r w:rsidR="00BC03B2">
              <w:rPr>
                <w:rFonts w:ascii="Calibri" w:eastAsia="Times New Roman" w:hAnsi="Calibri" w:cs="Calibri"/>
                <w:color w:val="000000"/>
                <w:lang w:eastAsia="sk-SK"/>
              </w:rPr>
              <w:t>2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04131E" w:rsidRPr="00F91C83" w:rsidRDefault="00A463BC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lang w:eastAsia="sk-SK"/>
              </w:rPr>
              <w:t>Častkovce</w:t>
            </w:r>
          </w:p>
        </w:tc>
        <w:tc>
          <w:tcPr>
            <w:tcW w:w="2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:rsidR="0004131E" w:rsidRPr="00F91C83" w:rsidRDefault="00A463BC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D50DC">
              <w:rPr>
                <w:rFonts w:ascii="Calibri" w:eastAsia="Times New Roman" w:hAnsi="Calibri" w:cs="Calibri"/>
                <w:b/>
                <w:bCs/>
                <w:color w:val="C00000"/>
                <w:lang w:eastAsia="sk-SK"/>
              </w:rPr>
              <w:t>Bánovce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04131E" w:rsidRPr="00F91C83" w:rsidRDefault="00EA4794" w:rsidP="00806A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13:02 – 13:22</w:t>
            </w:r>
          </w:p>
        </w:tc>
      </w:tr>
      <w:tr w:rsidR="0004131E" w:rsidRPr="00F91C83" w:rsidTr="003C237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04131E" w:rsidRPr="00F91C83" w:rsidRDefault="00A463BC" w:rsidP="00F91C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  <w:r w:rsidR="00BC03B2">
              <w:rPr>
                <w:rFonts w:ascii="Calibri" w:eastAsia="Times New Roman" w:hAnsi="Calibri" w:cs="Calibri"/>
                <w:color w:val="000000"/>
                <w:lang w:eastAsia="sk-SK"/>
              </w:rPr>
              <w:t>3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04131E" w:rsidRPr="00F91C83" w:rsidRDefault="00D950E7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sk-SK"/>
              </w:rPr>
            </w:pPr>
            <w:r w:rsidRPr="00E20CDB">
              <w:rPr>
                <w:rFonts w:ascii="Calibri" w:eastAsia="Times New Roman" w:hAnsi="Calibri" w:cs="Calibri"/>
                <w:b/>
                <w:bCs/>
                <w:color w:val="FFC000" w:themeColor="accent4"/>
                <w:lang w:eastAsia="sk-SK"/>
              </w:rPr>
              <w:t>Dubnica</w:t>
            </w:r>
          </w:p>
        </w:tc>
        <w:tc>
          <w:tcPr>
            <w:tcW w:w="2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:rsidR="0004131E" w:rsidRPr="00F91C83" w:rsidRDefault="00D950E7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Trenčín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04131E" w:rsidRPr="00F91C83" w:rsidRDefault="00EA4794" w:rsidP="00806A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13:24 – 13:44</w:t>
            </w:r>
          </w:p>
        </w:tc>
      </w:tr>
      <w:tr w:rsidR="00F91C83" w:rsidRPr="00F91C83" w:rsidTr="003C237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C83" w:rsidRPr="00F91C83" w:rsidRDefault="00F91C83" w:rsidP="00F91C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  <w:r w:rsidR="00BC03B2">
              <w:rPr>
                <w:rFonts w:ascii="Calibri" w:eastAsia="Times New Roman" w:hAnsi="Calibri" w:cs="Calibri"/>
                <w:color w:val="000000"/>
                <w:lang w:eastAsia="sk-SK"/>
              </w:rPr>
              <w:t>4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1C83" w:rsidRPr="00F91C83" w:rsidRDefault="00FF2FD4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C000"/>
                <w:lang w:eastAsia="sk-SK"/>
              </w:rPr>
            </w:pPr>
            <w:r w:rsidRPr="000D50DC">
              <w:rPr>
                <w:rFonts w:ascii="Calibri" w:eastAsia="Times New Roman" w:hAnsi="Calibri" w:cs="Calibri"/>
                <w:b/>
                <w:bCs/>
                <w:color w:val="C00000"/>
                <w:lang w:eastAsia="sk-SK"/>
              </w:rPr>
              <w:t>Bánovce</w:t>
            </w:r>
          </w:p>
        </w:tc>
        <w:tc>
          <w:tcPr>
            <w:tcW w:w="2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1C83" w:rsidRPr="00F91C83" w:rsidRDefault="00FF2FD4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70C0"/>
                <w:lang w:eastAsia="sk-SK"/>
              </w:rPr>
              <w:t>Nitra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C83" w:rsidRPr="00F91C83" w:rsidRDefault="00F91C83" w:rsidP="00806A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3</w:t>
            </w: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: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46</w:t>
            </w: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–</w:t>
            </w: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1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4</w:t>
            </w:r>
            <w:r w:rsidRPr="00F91C83">
              <w:rPr>
                <w:rFonts w:ascii="Calibri" w:eastAsia="Times New Roman" w:hAnsi="Calibri" w:cs="Calibri"/>
                <w:color w:val="000000"/>
                <w:lang w:eastAsia="sk-SK"/>
              </w:rPr>
              <w:t>:</w:t>
            </w:r>
            <w:r w:rsidR="00EA4794">
              <w:rPr>
                <w:rFonts w:ascii="Calibri" w:eastAsia="Times New Roman" w:hAnsi="Calibri" w:cs="Calibri"/>
                <w:color w:val="000000"/>
                <w:lang w:eastAsia="sk-SK"/>
              </w:rPr>
              <w:t>06</w:t>
            </w:r>
          </w:p>
        </w:tc>
      </w:tr>
      <w:tr w:rsidR="00D950E7" w:rsidRPr="00F91C83" w:rsidTr="003C237E">
        <w:trPr>
          <w:trHeight w:val="300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50E7" w:rsidRPr="00F91C83" w:rsidRDefault="00FF2FD4" w:rsidP="00F91C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  <w:r w:rsidR="00BC03B2">
              <w:rPr>
                <w:rFonts w:ascii="Calibri" w:eastAsia="Times New Roman" w:hAnsi="Calibri" w:cs="Calibri"/>
                <w:color w:val="000000"/>
                <w:lang w:eastAsia="sk-SK"/>
              </w:rPr>
              <w:t>5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50E7" w:rsidRPr="00F91C83" w:rsidRDefault="00BC03B2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C000"/>
                <w:lang w:eastAsia="sk-SK"/>
              </w:rPr>
            </w:pPr>
            <w:r w:rsidRPr="00806A88">
              <w:rPr>
                <w:rFonts w:ascii="Calibri" w:eastAsia="Times New Roman" w:hAnsi="Calibri" w:cs="Calibri"/>
                <w:b/>
                <w:bCs/>
                <w:color w:val="00B050"/>
                <w:lang w:eastAsia="sk-SK"/>
              </w:rPr>
              <w:t>Prievidza</w:t>
            </w:r>
          </w:p>
        </w:tc>
        <w:tc>
          <w:tcPr>
            <w:tcW w:w="2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950E7" w:rsidRPr="00F91C83" w:rsidRDefault="00BC03B2" w:rsidP="00806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lang w:eastAsia="sk-SK"/>
              </w:rPr>
            </w:pPr>
            <w:r w:rsidRPr="000D50DC">
              <w:rPr>
                <w:rFonts w:ascii="Calibri" w:eastAsia="Times New Roman" w:hAnsi="Calibri" w:cs="Calibri"/>
                <w:b/>
                <w:bCs/>
                <w:color w:val="FF0000"/>
                <w:lang w:eastAsia="sk-SK"/>
              </w:rPr>
              <w:t>Častkovce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50E7" w:rsidRPr="00F91C83" w:rsidRDefault="00EA4794" w:rsidP="00806A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14:08-14:28</w:t>
            </w:r>
          </w:p>
        </w:tc>
      </w:tr>
      <w:tr w:rsidR="00D950E7" w:rsidRPr="00F91C83" w:rsidTr="003C237E">
        <w:trPr>
          <w:trHeight w:val="300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50E7" w:rsidRPr="00F91C83" w:rsidRDefault="00D950E7" w:rsidP="00F91C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50E7" w:rsidRPr="00F91C83" w:rsidRDefault="00D950E7" w:rsidP="00F91C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C000"/>
                <w:lang w:eastAsia="sk-SK"/>
              </w:rPr>
            </w:pPr>
          </w:p>
        </w:tc>
        <w:tc>
          <w:tcPr>
            <w:tcW w:w="2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950E7" w:rsidRPr="00F91C83" w:rsidRDefault="00D950E7" w:rsidP="00F91C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lang w:eastAsia="sk-SK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50E7" w:rsidRPr="00F91C83" w:rsidRDefault="00D950E7" w:rsidP="00F91C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</w:tbl>
    <w:p w:rsidR="00F91C83" w:rsidRPr="00DF5C32" w:rsidRDefault="00F91C83" w:rsidP="001F41A2">
      <w:pPr>
        <w:rPr>
          <w:rFonts w:ascii="Arial" w:hAnsi="Arial" w:cs="Arial"/>
          <w:sz w:val="15"/>
          <w:szCs w:val="15"/>
        </w:rPr>
      </w:pPr>
    </w:p>
    <w:p w:rsidR="00927472" w:rsidRPr="00DF5C32" w:rsidRDefault="00927472">
      <w:pPr>
        <w:rPr>
          <w:rFonts w:ascii="Times New Roman" w:hAnsi="Times New Roman" w:cs="Times New Roman"/>
          <w:b/>
          <w:sz w:val="15"/>
          <w:szCs w:val="15"/>
        </w:rPr>
      </w:pPr>
    </w:p>
    <w:p w:rsidR="00927472" w:rsidRPr="00DF5C32" w:rsidRDefault="00927472" w:rsidP="00927472">
      <w:pPr>
        <w:spacing w:after="4" w:line="240" w:lineRule="auto"/>
        <w:jc w:val="both"/>
        <w:rPr>
          <w:rFonts w:ascii="Times New Roman" w:hAnsi="Times New Roman" w:cs="Times New Roman"/>
          <w:b/>
          <w:sz w:val="15"/>
          <w:szCs w:val="15"/>
        </w:rPr>
      </w:pPr>
    </w:p>
    <w:p w:rsidR="00927472" w:rsidRPr="00927472" w:rsidRDefault="00927472" w:rsidP="00927472">
      <w:pPr>
        <w:spacing w:line="240" w:lineRule="auto"/>
        <w:ind w:left="10"/>
        <w:jc w:val="both"/>
        <w:rPr>
          <w:rFonts w:ascii="Times New Roman" w:hAnsi="Times New Roman" w:cs="Times New Roman"/>
          <w:b/>
          <w:bCs/>
        </w:rPr>
      </w:pPr>
    </w:p>
    <w:sectPr w:rsidR="00927472" w:rsidRPr="00927472" w:rsidSect="005F502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D4793" w:rsidRDefault="008D4793" w:rsidP="005F5021">
      <w:pPr>
        <w:spacing w:after="0" w:line="240" w:lineRule="auto"/>
      </w:pPr>
      <w:r>
        <w:separator/>
      </w:r>
    </w:p>
  </w:endnote>
  <w:endnote w:type="continuationSeparator" w:id="0">
    <w:p w:rsidR="008D4793" w:rsidRDefault="008D4793" w:rsidP="005F5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75C00" w:rsidRDefault="00175C00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75C00" w:rsidRDefault="00175C0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75C00" w:rsidRDefault="00175C0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D4793" w:rsidRDefault="008D4793" w:rsidP="005F5021">
      <w:pPr>
        <w:spacing w:after="0" w:line="240" w:lineRule="auto"/>
      </w:pPr>
      <w:r>
        <w:separator/>
      </w:r>
    </w:p>
  </w:footnote>
  <w:footnote w:type="continuationSeparator" w:id="0">
    <w:p w:rsidR="008D4793" w:rsidRDefault="008D4793" w:rsidP="005F5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75C00" w:rsidRDefault="008D4793">
    <w:pPr>
      <w:pStyle w:val="Hlavi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76239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Untitled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75C00" w:rsidRDefault="008D4793">
    <w:pPr>
      <w:pStyle w:val="Hlavi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76240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Untitled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75C00" w:rsidRDefault="008D4793">
    <w:pPr>
      <w:pStyle w:val="Hlavi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76238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Untitled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387BBE"/>
    <w:multiLevelType w:val="hybridMultilevel"/>
    <w:tmpl w:val="F01873CC"/>
    <w:lvl w:ilvl="0" w:tplc="EFCE3D44">
      <w:start w:val="1"/>
      <w:numFmt w:val="bullet"/>
      <w:lvlText w:val="-"/>
      <w:lvlJc w:val="left"/>
      <w:pPr>
        <w:ind w:left="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1" w:tplc="DB88A9FE">
      <w:start w:val="1"/>
      <w:numFmt w:val="bullet"/>
      <w:lvlText w:val="o"/>
      <w:lvlJc w:val="left"/>
      <w:pPr>
        <w:ind w:left="109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2" w:tplc="24C4F682">
      <w:start w:val="1"/>
      <w:numFmt w:val="bullet"/>
      <w:lvlText w:val="▪"/>
      <w:lvlJc w:val="left"/>
      <w:pPr>
        <w:ind w:left="18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3" w:tplc="9E14FA8E">
      <w:start w:val="1"/>
      <w:numFmt w:val="bullet"/>
      <w:lvlText w:val="•"/>
      <w:lvlJc w:val="left"/>
      <w:pPr>
        <w:ind w:left="25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4" w:tplc="B6209536">
      <w:start w:val="1"/>
      <w:numFmt w:val="bullet"/>
      <w:lvlText w:val="o"/>
      <w:lvlJc w:val="left"/>
      <w:pPr>
        <w:ind w:left="32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5" w:tplc="C2AAACCC">
      <w:start w:val="1"/>
      <w:numFmt w:val="bullet"/>
      <w:lvlText w:val="▪"/>
      <w:lvlJc w:val="left"/>
      <w:pPr>
        <w:ind w:left="397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6" w:tplc="8ED2B7AE">
      <w:start w:val="1"/>
      <w:numFmt w:val="bullet"/>
      <w:lvlText w:val="•"/>
      <w:lvlJc w:val="left"/>
      <w:pPr>
        <w:ind w:left="469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7" w:tplc="420E5E00">
      <w:start w:val="1"/>
      <w:numFmt w:val="bullet"/>
      <w:lvlText w:val="o"/>
      <w:lvlJc w:val="left"/>
      <w:pPr>
        <w:ind w:left="54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8" w:tplc="9F3AE7A2">
      <w:start w:val="1"/>
      <w:numFmt w:val="bullet"/>
      <w:lvlText w:val="▪"/>
      <w:lvlJc w:val="left"/>
      <w:pPr>
        <w:ind w:left="61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2A2E63CD"/>
    <w:multiLevelType w:val="hybridMultilevel"/>
    <w:tmpl w:val="09F091C0"/>
    <w:lvl w:ilvl="0" w:tplc="F0D02442">
      <w:start w:val="1"/>
      <w:numFmt w:val="bullet"/>
      <w:lvlText w:val="-"/>
      <w:lvlJc w:val="left"/>
      <w:pPr>
        <w:ind w:left="12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1" w:tplc="44E20394">
      <w:start w:val="1"/>
      <w:numFmt w:val="bullet"/>
      <w:lvlText w:val="o"/>
      <w:lvlJc w:val="left"/>
      <w:pPr>
        <w:ind w:left="109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2" w:tplc="BBD433EC">
      <w:start w:val="1"/>
      <w:numFmt w:val="bullet"/>
      <w:lvlText w:val="▪"/>
      <w:lvlJc w:val="left"/>
      <w:pPr>
        <w:ind w:left="18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3" w:tplc="5852C20E">
      <w:start w:val="1"/>
      <w:numFmt w:val="bullet"/>
      <w:lvlText w:val="•"/>
      <w:lvlJc w:val="left"/>
      <w:pPr>
        <w:ind w:left="25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4" w:tplc="28081F7A">
      <w:start w:val="1"/>
      <w:numFmt w:val="bullet"/>
      <w:lvlText w:val="o"/>
      <w:lvlJc w:val="left"/>
      <w:pPr>
        <w:ind w:left="32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5" w:tplc="F02A0512">
      <w:start w:val="1"/>
      <w:numFmt w:val="bullet"/>
      <w:lvlText w:val="▪"/>
      <w:lvlJc w:val="left"/>
      <w:pPr>
        <w:ind w:left="397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6" w:tplc="DE0E5566">
      <w:start w:val="1"/>
      <w:numFmt w:val="bullet"/>
      <w:lvlText w:val="•"/>
      <w:lvlJc w:val="left"/>
      <w:pPr>
        <w:ind w:left="469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7" w:tplc="8CFC0A5E">
      <w:start w:val="1"/>
      <w:numFmt w:val="bullet"/>
      <w:lvlText w:val="o"/>
      <w:lvlJc w:val="left"/>
      <w:pPr>
        <w:ind w:left="54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8" w:tplc="34808CF6">
      <w:start w:val="1"/>
      <w:numFmt w:val="bullet"/>
      <w:lvlText w:val="▪"/>
      <w:lvlJc w:val="left"/>
      <w:pPr>
        <w:ind w:left="61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6E481C7E"/>
    <w:multiLevelType w:val="hybridMultilevel"/>
    <w:tmpl w:val="31D8B218"/>
    <w:lvl w:ilvl="0" w:tplc="F7E488E8">
      <w:start w:val="2"/>
      <w:numFmt w:val="decimal"/>
      <w:lvlText w:val="%1."/>
      <w:lvlJc w:val="left"/>
      <w:pPr>
        <w:ind w:left="23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1" w:tplc="793A4100">
      <w:start w:val="1"/>
      <w:numFmt w:val="lowerLetter"/>
      <w:lvlText w:val="%2"/>
      <w:lvlJc w:val="left"/>
      <w:pPr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2" w:tplc="1EF2A028">
      <w:start w:val="1"/>
      <w:numFmt w:val="lowerRoman"/>
      <w:lvlText w:val="%3"/>
      <w:lvlJc w:val="left"/>
      <w:pPr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3" w:tplc="9E14E17C">
      <w:start w:val="1"/>
      <w:numFmt w:val="decimal"/>
      <w:lvlText w:val="%4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4" w:tplc="F7A63E76">
      <w:start w:val="1"/>
      <w:numFmt w:val="lowerLetter"/>
      <w:lvlText w:val="%5"/>
      <w:lvlJc w:val="left"/>
      <w:pPr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5" w:tplc="B80AFDCA">
      <w:start w:val="1"/>
      <w:numFmt w:val="lowerRoman"/>
      <w:lvlText w:val="%6"/>
      <w:lvlJc w:val="left"/>
      <w:pPr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6" w:tplc="CFC08514">
      <w:start w:val="1"/>
      <w:numFmt w:val="decimal"/>
      <w:lvlText w:val="%7"/>
      <w:lvlJc w:val="left"/>
      <w:pPr>
        <w:ind w:left="68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7" w:tplc="C07E2434">
      <w:start w:val="1"/>
      <w:numFmt w:val="lowerLetter"/>
      <w:lvlText w:val="%8"/>
      <w:lvlJc w:val="left"/>
      <w:pPr>
        <w:ind w:left="75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8" w:tplc="44388DD2">
      <w:start w:val="1"/>
      <w:numFmt w:val="lowerRoman"/>
      <w:lvlText w:val="%9"/>
      <w:lvlJc w:val="left"/>
      <w:pPr>
        <w:ind w:left="82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7B11101E"/>
    <w:multiLevelType w:val="hybridMultilevel"/>
    <w:tmpl w:val="0D105ACA"/>
    <w:lvl w:ilvl="0" w:tplc="70725DF0">
      <w:start w:val="1"/>
      <w:numFmt w:val="bullet"/>
      <w:lvlText w:val="-"/>
      <w:lvlJc w:val="left"/>
      <w:pPr>
        <w:ind w:left="17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1" w:tplc="4DF879E8">
      <w:start w:val="1"/>
      <w:numFmt w:val="bullet"/>
      <w:lvlText w:val="o"/>
      <w:lvlJc w:val="left"/>
      <w:pPr>
        <w:ind w:left="113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2" w:tplc="3E84BAEC">
      <w:start w:val="1"/>
      <w:numFmt w:val="bullet"/>
      <w:lvlText w:val="▪"/>
      <w:lvlJc w:val="left"/>
      <w:pPr>
        <w:ind w:left="185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3" w:tplc="9A9824BA">
      <w:start w:val="1"/>
      <w:numFmt w:val="bullet"/>
      <w:lvlText w:val="•"/>
      <w:lvlJc w:val="left"/>
      <w:pPr>
        <w:ind w:left="257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4" w:tplc="6F966456">
      <w:start w:val="1"/>
      <w:numFmt w:val="bullet"/>
      <w:lvlText w:val="o"/>
      <w:lvlJc w:val="left"/>
      <w:pPr>
        <w:ind w:left="329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5" w:tplc="A738A06A">
      <w:start w:val="1"/>
      <w:numFmt w:val="bullet"/>
      <w:lvlText w:val="▪"/>
      <w:lvlJc w:val="left"/>
      <w:pPr>
        <w:ind w:left="40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6" w:tplc="A37A1C8E">
      <w:start w:val="1"/>
      <w:numFmt w:val="bullet"/>
      <w:lvlText w:val="•"/>
      <w:lvlJc w:val="left"/>
      <w:pPr>
        <w:ind w:left="473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7" w:tplc="B56A1B92">
      <w:start w:val="1"/>
      <w:numFmt w:val="bullet"/>
      <w:lvlText w:val="o"/>
      <w:lvlJc w:val="left"/>
      <w:pPr>
        <w:ind w:left="545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8" w:tplc="2BF492EA">
      <w:start w:val="1"/>
      <w:numFmt w:val="bullet"/>
      <w:lvlText w:val="▪"/>
      <w:lvlJc w:val="left"/>
      <w:pPr>
        <w:ind w:left="617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021"/>
    <w:rsid w:val="0004131E"/>
    <w:rsid w:val="0008095F"/>
    <w:rsid w:val="000D50DC"/>
    <w:rsid w:val="00175C00"/>
    <w:rsid w:val="001C1BDD"/>
    <w:rsid w:val="001F41A2"/>
    <w:rsid w:val="00243FD0"/>
    <w:rsid w:val="00313D7D"/>
    <w:rsid w:val="00334F4A"/>
    <w:rsid w:val="003C237E"/>
    <w:rsid w:val="003C5C76"/>
    <w:rsid w:val="004435C0"/>
    <w:rsid w:val="00543975"/>
    <w:rsid w:val="00566C05"/>
    <w:rsid w:val="00581B02"/>
    <w:rsid w:val="005F5021"/>
    <w:rsid w:val="006F0AAC"/>
    <w:rsid w:val="00725DF5"/>
    <w:rsid w:val="007E1A4A"/>
    <w:rsid w:val="00806A88"/>
    <w:rsid w:val="00862A7C"/>
    <w:rsid w:val="008D4793"/>
    <w:rsid w:val="008F70CB"/>
    <w:rsid w:val="00927472"/>
    <w:rsid w:val="009567F0"/>
    <w:rsid w:val="0097147F"/>
    <w:rsid w:val="00994694"/>
    <w:rsid w:val="00A42333"/>
    <w:rsid w:val="00A463BC"/>
    <w:rsid w:val="00A60753"/>
    <w:rsid w:val="00A772A2"/>
    <w:rsid w:val="00A77E53"/>
    <w:rsid w:val="00B43443"/>
    <w:rsid w:val="00B63162"/>
    <w:rsid w:val="00B8516C"/>
    <w:rsid w:val="00BC03B2"/>
    <w:rsid w:val="00C32318"/>
    <w:rsid w:val="00C53E1B"/>
    <w:rsid w:val="00CA15B2"/>
    <w:rsid w:val="00CA59E0"/>
    <w:rsid w:val="00D212D2"/>
    <w:rsid w:val="00D239C5"/>
    <w:rsid w:val="00D36D61"/>
    <w:rsid w:val="00D37428"/>
    <w:rsid w:val="00D77D8A"/>
    <w:rsid w:val="00D950E7"/>
    <w:rsid w:val="00DF5C32"/>
    <w:rsid w:val="00E20CDB"/>
    <w:rsid w:val="00EA4794"/>
    <w:rsid w:val="00EB1B5C"/>
    <w:rsid w:val="00EF2749"/>
    <w:rsid w:val="00F25B4C"/>
    <w:rsid w:val="00F91C83"/>
    <w:rsid w:val="00FF2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8AA1FA9"/>
  <w15:docId w15:val="{3985003B-3612-40AE-B34D-2C00BD70D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C1BD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5F50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F5021"/>
  </w:style>
  <w:style w:type="paragraph" w:styleId="Pta">
    <w:name w:val="footer"/>
    <w:basedOn w:val="Normlny"/>
    <w:link w:val="PtaChar"/>
    <w:uiPriority w:val="99"/>
    <w:unhideWhenUsed/>
    <w:rsid w:val="005F50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F5021"/>
  </w:style>
  <w:style w:type="character" w:customStyle="1" w:styleId="bumpedfont15">
    <w:name w:val="bumpedfont15"/>
    <w:basedOn w:val="Predvolenpsmoodseku"/>
    <w:rsid w:val="00927472"/>
  </w:style>
  <w:style w:type="character" w:styleId="Hypertextovprepojenie">
    <w:name w:val="Hyperlink"/>
    <w:basedOn w:val="Predvolenpsmoodseku"/>
    <w:uiPriority w:val="99"/>
    <w:semiHidden/>
    <w:unhideWhenUsed/>
    <w:rsid w:val="001F41A2"/>
    <w:rPr>
      <w:color w:val="0563C1" w:themeColor="hyperlink"/>
      <w:u w:val="single"/>
    </w:rPr>
  </w:style>
  <w:style w:type="paragraph" w:styleId="Odsekzoznamu">
    <w:name w:val="List Paragraph"/>
    <w:basedOn w:val="Normlny"/>
    <w:uiPriority w:val="34"/>
    <w:qFormat/>
    <w:rsid w:val="001F41A2"/>
    <w:pPr>
      <w:spacing w:line="256" w:lineRule="auto"/>
      <w:ind w:left="720"/>
      <w:contextualSpacing/>
    </w:pPr>
    <w:rPr>
      <w:rFonts w:ascii="Calibri" w:eastAsia="Calibri" w:hAnsi="Calibri" w:cs="Calibri"/>
      <w:color w:val="000000"/>
      <w:lang w:eastAsia="sk-SK"/>
    </w:rPr>
  </w:style>
  <w:style w:type="table" w:customStyle="1" w:styleId="TableGrid">
    <w:name w:val="TableGrid"/>
    <w:rsid w:val="001F41A2"/>
    <w:pPr>
      <w:spacing w:after="0" w:line="240" w:lineRule="auto"/>
    </w:pPr>
    <w:rPr>
      <w:rFonts w:eastAsiaTheme="minorEastAsia"/>
      <w:lang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F25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25B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0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cfm-ja.webnode.sk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72433-9C3E-4B0B-9D29-970115572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1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Jozef Halas</dc:creator>
  <cp:lastModifiedBy>Hodal Roman</cp:lastModifiedBy>
  <cp:revision>20</cp:revision>
  <cp:lastPrinted>2017-12-14T15:51:00Z</cp:lastPrinted>
  <dcterms:created xsi:type="dcterms:W3CDTF">2017-12-12T22:28:00Z</dcterms:created>
  <dcterms:modified xsi:type="dcterms:W3CDTF">2020-06-16T06:20:00Z</dcterms:modified>
</cp:coreProperties>
</file>